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97D81" w14:textId="77777777" w:rsidR="004925D5" w:rsidRPr="004925D5" w:rsidRDefault="004925D5" w:rsidP="00BE4BC5">
      <w:pPr>
        <w:spacing w:line="276" w:lineRule="auto"/>
        <w:jc w:val="center"/>
        <w:rPr>
          <w:rFonts w:ascii="David" w:hAnsi="David" w:cs="David"/>
          <w:b/>
          <w:bCs/>
          <w:sz w:val="28"/>
          <w:szCs w:val="28"/>
          <w:lang w:val="en-IL"/>
        </w:rPr>
      </w:pPr>
      <w:r w:rsidRPr="004925D5">
        <w:rPr>
          <w:rFonts w:ascii="David" w:hAnsi="David" w:cs="David"/>
          <w:b/>
          <w:bCs/>
          <w:sz w:val="28"/>
          <w:szCs w:val="28"/>
          <w:rtl/>
        </w:rPr>
        <w:t>מנהל/ת פיתוח משאבים</w:t>
      </w:r>
    </w:p>
    <w:p w14:paraId="06CEA65F" w14:textId="77777777" w:rsidR="004925D5" w:rsidRPr="00BE4BC5" w:rsidRDefault="004925D5" w:rsidP="00BE4BC5">
      <w:pPr>
        <w:spacing w:line="276" w:lineRule="auto"/>
        <w:rPr>
          <w:rFonts w:ascii="David" w:hAnsi="David" w:cs="David"/>
          <w:sz w:val="24"/>
          <w:szCs w:val="24"/>
          <w:rtl/>
        </w:rPr>
      </w:pPr>
    </w:p>
    <w:p w14:paraId="01E09A55" w14:textId="07659113" w:rsidR="004925D5" w:rsidRPr="004925D5" w:rsidRDefault="004925D5" w:rsidP="00BE4BC5">
      <w:p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 xml:space="preserve">אגודת הגליל היא ארגון מקצועי, ותיק ופורץ דרך, שהוקם בשנת 1981 בתוך החברה הערבית. האגודה הוקמה במטרה לשפר את התנאים הבריאותיים והסביבתיים של האוכלוסייה </w:t>
      </w:r>
      <w:r w:rsidRPr="00BE4BC5">
        <w:rPr>
          <w:rFonts w:ascii="David" w:hAnsi="David" w:cs="David"/>
          <w:sz w:val="24"/>
          <w:szCs w:val="24"/>
          <w:rtl/>
        </w:rPr>
        <w:t>הערבית</w:t>
      </w:r>
      <w:r w:rsidRPr="004925D5">
        <w:rPr>
          <w:rFonts w:ascii="David" w:hAnsi="David" w:cs="David"/>
          <w:sz w:val="24"/>
          <w:szCs w:val="24"/>
          <w:rtl/>
        </w:rPr>
        <w:t xml:space="preserve"> בישראל, ולקדם את מימוש זכויותיה בתחומים אלה, באמצעות פיתוח מחקר מדעי וטכנולוגי, קידום בריאות, פעילות קהילתית וקידום מדיניות ברמה המוניציפלית והארצית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208D588B" w14:textId="77777777" w:rsidR="004925D5" w:rsidRPr="004925D5" w:rsidRDefault="004925D5" w:rsidP="00BE4BC5">
      <w:p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 xml:space="preserve">נושא/ת המשרה יהיה/תהיה אחראי/ת בעיקר לזיהוי, פיתוח ושימור הזדמנויות לגיוס משאבים. התפקיד כולל יצירה וניהול של דוחות, מסמכים וחומרי הסברה באנגלית ובעברית (למשל, בקשות מענקים, דוחות ביצוע, </w:t>
      </w:r>
      <w:proofErr w:type="spellStart"/>
      <w:r w:rsidRPr="004925D5">
        <w:rPr>
          <w:rFonts w:ascii="David" w:hAnsi="David" w:cs="David"/>
          <w:sz w:val="24"/>
          <w:szCs w:val="24"/>
          <w:rtl/>
        </w:rPr>
        <w:t>ניוזלטרים</w:t>
      </w:r>
      <w:proofErr w:type="spellEnd"/>
      <w:r w:rsidRPr="004925D5">
        <w:rPr>
          <w:rFonts w:ascii="David" w:hAnsi="David" w:cs="David"/>
          <w:sz w:val="24"/>
          <w:szCs w:val="24"/>
          <w:rtl/>
        </w:rPr>
        <w:t xml:space="preserve"> וקמפיינים דיגיטליים)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698A7FAC" w14:textId="77777777" w:rsidR="004925D5" w:rsidRPr="004925D5" w:rsidRDefault="004925D5" w:rsidP="00BE4BC5">
      <w:p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הצטרפו אלינו להובלת מאמצי פיתוח המשאבים ולקידום מטרות האגודה בתחומי הבריאות, הסביבה והחברה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0150DCA7" w14:textId="77777777" w:rsidR="004925D5" w:rsidRPr="004925D5" w:rsidRDefault="004925D5" w:rsidP="00BE4BC5">
      <w:p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דרישות התפקיד</w:t>
      </w:r>
      <w:r w:rsidRPr="004925D5">
        <w:rPr>
          <w:rFonts w:ascii="David" w:hAnsi="David" w:cs="David"/>
          <w:sz w:val="24"/>
          <w:szCs w:val="24"/>
          <w:lang w:val="en-IL"/>
        </w:rPr>
        <w:t>:</w:t>
      </w:r>
    </w:p>
    <w:p w14:paraId="162DAD1D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מחויבות למטרות אגודת הגליל ורצון לתרום לשיפור איכות החיים של האוכלוסייה הערבית בישראל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7156FF16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היכרות מעמיקה עם עולם הקרנות הפילנתרופיות בישראל ובעולם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3184D442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טיפוח ושימור קשרים עם תורמים קיימים ופוטנציאליים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4FCFC15E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יכולת כתיבה וביטוי גבוהה מאוד בעברית ובאנגלית (רמה שפתית גבוהה)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703A015F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כישורי נטוורקינג ויצירת קשרים בין-אישיים מצוינים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7C538BA0" w14:textId="5E7B4BBC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ניסיון מוכח של שנתיים לפחות בפיתוח משאבים , כולל ניסיון בכתיבת בקשות מענקים וניהול קשרי תורמים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2C206B8B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ניסיון בכתיבה ובעריכה של חומרים שיווקיים ותקשורתיים בעברית ובאנגלית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72CA750E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ניסיון קודם בעבודה בעמותות - יתרון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5BF997D0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ניסיון במערכות מדיה ורשתות חברתיות - יתרון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1141FEFA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ניסיון ביחסי ציבור והפקת אירועים - יתרון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2BDF6C54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יכולת עבודה עצמאית ובצוות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354B8C23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 xml:space="preserve">יכולת ניהול זמן, </w:t>
      </w:r>
      <w:proofErr w:type="spellStart"/>
      <w:r w:rsidRPr="004925D5">
        <w:rPr>
          <w:rFonts w:ascii="David" w:hAnsi="David" w:cs="David"/>
          <w:sz w:val="24"/>
          <w:szCs w:val="24"/>
          <w:rtl/>
        </w:rPr>
        <w:t>תעדוף</w:t>
      </w:r>
      <w:proofErr w:type="spellEnd"/>
      <w:r w:rsidRPr="004925D5">
        <w:rPr>
          <w:rFonts w:ascii="David" w:hAnsi="David" w:cs="David"/>
          <w:sz w:val="24"/>
          <w:szCs w:val="24"/>
          <w:rtl/>
        </w:rPr>
        <w:t xml:space="preserve"> משימות ועמידה ביעדים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2E4BE858" w14:textId="79E05A23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היקף המשרה</w:t>
      </w:r>
      <w:r w:rsidR="00BE4BC5">
        <w:rPr>
          <w:rFonts w:ascii="David" w:hAnsi="David" w:cs="David" w:hint="cs"/>
          <w:sz w:val="24"/>
          <w:szCs w:val="24"/>
          <w:rtl/>
        </w:rPr>
        <w:t>:</w:t>
      </w:r>
      <w:r w:rsidR="00BE4BC5">
        <w:rPr>
          <w:rFonts w:ascii="David" w:hAnsi="David" w:cs="David" w:hint="cs"/>
          <w:sz w:val="24"/>
          <w:szCs w:val="24"/>
          <w:rtl/>
          <w:lang w:val="en-IL"/>
        </w:rPr>
        <w:t xml:space="preserve"> </w:t>
      </w:r>
      <w:r w:rsidRPr="004925D5">
        <w:rPr>
          <w:rFonts w:ascii="David" w:hAnsi="David" w:cs="David"/>
          <w:sz w:val="24"/>
          <w:szCs w:val="24"/>
          <w:lang w:val="en-IL"/>
        </w:rPr>
        <w:t xml:space="preserve"> 80-100%</w:t>
      </w:r>
    </w:p>
    <w:p w14:paraId="311D3257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מיקום</w:t>
      </w:r>
      <w:r w:rsidRPr="004925D5">
        <w:rPr>
          <w:rFonts w:ascii="David" w:hAnsi="David" w:cs="David"/>
          <w:sz w:val="24"/>
          <w:szCs w:val="24"/>
          <w:lang w:val="en-IL"/>
        </w:rPr>
        <w:t xml:space="preserve">: </w:t>
      </w:r>
      <w:r w:rsidRPr="004925D5">
        <w:rPr>
          <w:rFonts w:ascii="David" w:hAnsi="David" w:cs="David"/>
          <w:sz w:val="24"/>
          <w:szCs w:val="24"/>
          <w:rtl/>
        </w:rPr>
        <w:t>משרדי אגודת הגליל בשפרעם</w:t>
      </w:r>
      <w:r w:rsidRPr="004925D5">
        <w:rPr>
          <w:rFonts w:ascii="David" w:hAnsi="David" w:cs="David"/>
          <w:sz w:val="24"/>
          <w:szCs w:val="24"/>
          <w:lang w:val="en-IL"/>
        </w:rPr>
        <w:t>.</w:t>
      </w:r>
    </w:p>
    <w:p w14:paraId="4820FA30" w14:textId="77777777" w:rsidR="004925D5" w:rsidRPr="004925D5" w:rsidRDefault="004925D5" w:rsidP="00BE4BC5">
      <w:pPr>
        <w:numPr>
          <w:ilvl w:val="0"/>
          <w:numId w:val="8"/>
        </w:num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תחילת העבודה</w:t>
      </w:r>
      <w:r w:rsidRPr="004925D5">
        <w:rPr>
          <w:rFonts w:ascii="David" w:hAnsi="David" w:cs="David"/>
          <w:sz w:val="24"/>
          <w:szCs w:val="24"/>
          <w:lang w:val="en-IL"/>
        </w:rPr>
        <w:t xml:space="preserve">: </w:t>
      </w:r>
      <w:r w:rsidRPr="004925D5">
        <w:rPr>
          <w:rFonts w:ascii="David" w:hAnsi="David" w:cs="David"/>
          <w:sz w:val="24"/>
          <w:szCs w:val="24"/>
          <w:rtl/>
        </w:rPr>
        <w:t>מיידית</w:t>
      </w:r>
    </w:p>
    <w:p w14:paraId="342AE153" w14:textId="7381E5F5" w:rsidR="004925D5" w:rsidRPr="004925D5" w:rsidRDefault="004925D5" w:rsidP="00BE4BC5">
      <w:pPr>
        <w:spacing w:line="276" w:lineRule="auto"/>
        <w:rPr>
          <w:rFonts w:ascii="David" w:hAnsi="David" w:cs="David"/>
          <w:sz w:val="24"/>
          <w:szCs w:val="24"/>
          <w:lang w:val="en-IL"/>
        </w:rPr>
      </w:pPr>
      <w:r w:rsidRPr="004925D5">
        <w:rPr>
          <w:rFonts w:ascii="David" w:hAnsi="David" w:cs="David"/>
          <w:sz w:val="24"/>
          <w:szCs w:val="24"/>
          <w:rtl/>
        </w:rPr>
        <w:t>נא לשלוח קורות חיים ומכתב נלווה לכתובת</w:t>
      </w:r>
      <w:r w:rsidRPr="004925D5">
        <w:rPr>
          <w:rFonts w:ascii="David" w:hAnsi="David" w:cs="David"/>
          <w:sz w:val="24"/>
          <w:szCs w:val="24"/>
          <w:rtl/>
          <w:lang w:bidi="ar-SA"/>
        </w:rPr>
        <w:t xml:space="preserve"> </w:t>
      </w:r>
      <w:hyperlink r:id="rId8" w:tgtFrame="_blank" w:history="1">
        <w:r w:rsidRPr="004925D5">
          <w:rPr>
            <w:rStyle w:val="Hyperlink"/>
            <w:rFonts w:ascii="David" w:hAnsi="David" w:cs="David"/>
            <w:sz w:val="24"/>
            <w:szCs w:val="24"/>
            <w:lang w:val="en-IL"/>
          </w:rPr>
          <w:t>jobs@gal-soc.org</w:t>
        </w:r>
      </w:hyperlink>
      <w:r w:rsidRPr="004925D5">
        <w:rPr>
          <w:rFonts w:ascii="David" w:hAnsi="David" w:cs="David"/>
          <w:sz w:val="24"/>
          <w:szCs w:val="24"/>
          <w:lang w:val="en-IL"/>
        </w:rPr>
        <w:t xml:space="preserve"> </w:t>
      </w:r>
      <w:r w:rsidRPr="00BE4BC5">
        <w:rPr>
          <w:rFonts w:ascii="David" w:hAnsi="David" w:cs="David"/>
          <w:sz w:val="24"/>
          <w:szCs w:val="24"/>
          <w:rtl/>
          <w:lang w:val="en-IL"/>
        </w:rPr>
        <w:t xml:space="preserve"> </w:t>
      </w:r>
      <w:r w:rsidRPr="004925D5">
        <w:rPr>
          <w:rFonts w:ascii="David" w:hAnsi="David" w:cs="David"/>
          <w:sz w:val="24"/>
          <w:szCs w:val="24"/>
          <w:rtl/>
        </w:rPr>
        <w:t>עד [</w:t>
      </w:r>
      <w:r w:rsidRPr="00BE4BC5">
        <w:rPr>
          <w:rFonts w:ascii="David" w:hAnsi="David" w:cs="David"/>
          <w:sz w:val="24"/>
          <w:szCs w:val="24"/>
          <w:rtl/>
        </w:rPr>
        <w:t>..............</w:t>
      </w:r>
      <w:r w:rsidRPr="004925D5">
        <w:rPr>
          <w:rFonts w:ascii="David" w:hAnsi="David" w:cs="David"/>
          <w:sz w:val="24"/>
          <w:szCs w:val="24"/>
          <w:rtl/>
        </w:rPr>
        <w:t>] ולציין בכותרת המייל: "מועמדות למשרת מנהל/ת פיתוח משאבים</w:t>
      </w:r>
      <w:r w:rsidRPr="004925D5">
        <w:rPr>
          <w:rFonts w:ascii="David" w:hAnsi="David" w:cs="David"/>
          <w:sz w:val="24"/>
          <w:szCs w:val="24"/>
          <w:lang w:val="en-IL"/>
        </w:rPr>
        <w:t>".</w:t>
      </w:r>
    </w:p>
    <w:p w14:paraId="3C22EDB4" w14:textId="77777777" w:rsidR="00697F5E" w:rsidRPr="004925D5" w:rsidRDefault="00697F5E" w:rsidP="004925D5">
      <w:pPr>
        <w:rPr>
          <w:sz w:val="24"/>
          <w:szCs w:val="24"/>
          <w:lang w:val="en-IL"/>
        </w:rPr>
      </w:pPr>
    </w:p>
    <w:sectPr w:rsidR="00697F5E" w:rsidRPr="004925D5" w:rsidSect="00416891">
      <w:headerReference w:type="default" r:id="rId9"/>
      <w:footerReference w:type="even" r:id="rId10"/>
      <w:footerReference w:type="default" r:id="rId11"/>
      <w:pgSz w:w="12240" w:h="15840"/>
      <w:pgMar w:top="1574" w:right="1440" w:bottom="1440" w:left="1440" w:header="708" w:footer="2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0765B3" w14:textId="77777777" w:rsidR="00184D1C" w:rsidRDefault="00184D1C" w:rsidP="00381DC3">
      <w:pPr>
        <w:spacing w:after="0" w:line="240" w:lineRule="auto"/>
      </w:pPr>
      <w:r>
        <w:separator/>
      </w:r>
    </w:p>
  </w:endnote>
  <w:endnote w:type="continuationSeparator" w:id="0">
    <w:p w14:paraId="4CBC6D2D" w14:textId="77777777" w:rsidR="00184D1C" w:rsidRDefault="00184D1C" w:rsidP="00381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1DCCD" w14:textId="77777777" w:rsidR="00381DC3" w:rsidRDefault="00381DC3" w:rsidP="005333C9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C2AFA" w14:textId="77777777" w:rsidR="00C13830" w:rsidRDefault="00000000" w:rsidP="00C13830">
    <w:pPr>
      <w:pStyle w:val="Footer"/>
      <w:tabs>
        <w:tab w:val="right" w:pos="9206"/>
      </w:tabs>
      <w:spacing w:line="240" w:lineRule="exact"/>
      <w:jc w:val="center"/>
      <w:rPr>
        <w:rtl/>
        <w:lang w:bidi="ar-SA"/>
      </w:rPr>
    </w:pPr>
    <w:r>
      <w:rPr>
        <w:lang w:bidi="ar-SA"/>
      </w:rPr>
      <w:pict w14:anchorId="0378E904">
        <v:rect id="_x0000_i1026" style="width:0;height:1.5pt" o:hralign="center" o:hrstd="t" o:hr="t" fillcolor="#a0a0a0" stroked="f"/>
      </w:pict>
    </w:r>
  </w:p>
  <w:p w14:paraId="7A99A47D" w14:textId="77777777" w:rsidR="00381DC3" w:rsidRPr="008532E6" w:rsidRDefault="00381DC3" w:rsidP="00C13830">
    <w:pPr>
      <w:pStyle w:val="Footer"/>
      <w:tabs>
        <w:tab w:val="right" w:pos="9206"/>
      </w:tabs>
      <w:spacing w:line="240" w:lineRule="exact"/>
      <w:jc w:val="center"/>
      <w:rPr>
        <w:color w:val="A6A6A6" w:themeColor="background1" w:themeShade="A6"/>
        <w:sz w:val="18"/>
        <w:szCs w:val="18"/>
      </w:rPr>
    </w:pPr>
    <w:r w:rsidRPr="008532E6">
      <w:rPr>
        <w:rFonts w:hint="cs"/>
        <w:color w:val="A6A6A6" w:themeColor="background1" w:themeShade="A6"/>
        <w:sz w:val="18"/>
        <w:szCs w:val="18"/>
        <w:rtl/>
        <w:lang w:bidi="ar-SA"/>
      </w:rPr>
      <w:t xml:space="preserve">ص. </w:t>
    </w:r>
    <w:proofErr w:type="gramStart"/>
    <w:r w:rsidRPr="008532E6">
      <w:rPr>
        <w:rFonts w:hint="cs"/>
        <w:color w:val="A6A6A6" w:themeColor="background1" w:themeShade="A6"/>
        <w:sz w:val="18"/>
        <w:szCs w:val="18"/>
        <w:rtl/>
        <w:lang w:bidi="ar-SA"/>
      </w:rPr>
      <w:t xml:space="preserve">ب </w:t>
    </w:r>
    <w:r w:rsidR="005333C9" w:rsidRPr="008532E6">
      <w:rPr>
        <w:color w:val="A6A6A6" w:themeColor="background1" w:themeShade="A6"/>
        <w:sz w:val="18"/>
        <w:szCs w:val="18"/>
        <w:lang w:bidi="ar-SA"/>
      </w:rPr>
      <w:t xml:space="preserve"> </w:t>
    </w:r>
    <w:r w:rsidRPr="008532E6">
      <w:rPr>
        <w:color w:val="A6A6A6" w:themeColor="background1" w:themeShade="A6"/>
        <w:sz w:val="18"/>
        <w:szCs w:val="18"/>
        <w:lang w:bidi="ar-SA"/>
      </w:rPr>
      <w:t>330</w:t>
    </w:r>
    <w:proofErr w:type="gramEnd"/>
    <w:r w:rsidRPr="008532E6">
      <w:rPr>
        <w:rFonts w:hint="cs"/>
        <w:color w:val="A6A6A6" w:themeColor="background1" w:themeShade="A6"/>
        <w:sz w:val="18"/>
        <w:szCs w:val="18"/>
        <w:rtl/>
        <w:lang w:bidi="ar-SA"/>
      </w:rPr>
      <w:t xml:space="preserve"> شفاعمرو 20200 </w:t>
    </w:r>
    <w:r w:rsidRPr="008532E6">
      <w:rPr>
        <w:rFonts w:hint="cs"/>
        <w:color w:val="A6A6A6" w:themeColor="background1" w:themeShade="A6"/>
        <w:sz w:val="18"/>
        <w:szCs w:val="18"/>
        <w:lang w:bidi="ar-SA"/>
      </w:rPr>
      <w:sym w:font="Symbol" w:char="F0B7"/>
    </w:r>
    <w:r w:rsidRPr="008532E6">
      <w:rPr>
        <w:rFonts w:hint="cs"/>
        <w:color w:val="A6A6A6" w:themeColor="background1" w:themeShade="A6"/>
        <w:sz w:val="18"/>
        <w:szCs w:val="18"/>
        <w:rtl/>
        <w:lang w:bidi="ar-SA"/>
      </w:rPr>
      <w:t xml:space="preserve"> </w:t>
    </w:r>
    <w:r w:rsidRPr="008532E6">
      <w:rPr>
        <w:rFonts w:cs="David" w:hint="cs"/>
        <w:color w:val="A6A6A6" w:themeColor="background1" w:themeShade="A6"/>
        <w:sz w:val="18"/>
        <w:szCs w:val="18"/>
        <w:rtl/>
      </w:rPr>
      <w:t>ת</w:t>
    </w:r>
    <w:r w:rsidRPr="008532E6">
      <w:rPr>
        <w:rFonts w:cs="David" w:hint="cs"/>
        <w:color w:val="A6A6A6" w:themeColor="background1" w:themeShade="A6"/>
        <w:sz w:val="18"/>
        <w:szCs w:val="18"/>
        <w:rtl/>
        <w:lang w:bidi="ar-SA"/>
      </w:rPr>
      <w:t xml:space="preserve">. </w:t>
    </w:r>
    <w:r w:rsidRPr="008532E6">
      <w:rPr>
        <w:rFonts w:cs="David" w:hint="cs"/>
        <w:color w:val="A6A6A6" w:themeColor="background1" w:themeShade="A6"/>
        <w:sz w:val="18"/>
        <w:szCs w:val="18"/>
        <w:rtl/>
      </w:rPr>
      <w:t>ד</w:t>
    </w:r>
    <w:r w:rsidRPr="008532E6">
      <w:rPr>
        <w:rFonts w:cs="David" w:hint="cs"/>
        <w:color w:val="A6A6A6" w:themeColor="background1" w:themeShade="A6"/>
        <w:sz w:val="18"/>
        <w:szCs w:val="18"/>
        <w:rtl/>
        <w:lang w:bidi="ar-SA"/>
      </w:rPr>
      <w:t>.</w:t>
    </w:r>
    <w:r w:rsidRPr="008532E6">
      <w:rPr>
        <w:rFonts w:cs="David" w:hint="cs"/>
        <w:color w:val="A6A6A6" w:themeColor="background1" w:themeShade="A6"/>
        <w:sz w:val="18"/>
        <w:szCs w:val="18"/>
        <w:rtl/>
      </w:rPr>
      <w:t xml:space="preserve"> </w:t>
    </w:r>
    <w:r w:rsidRPr="008532E6">
      <w:rPr>
        <w:rFonts w:cs="David"/>
        <w:color w:val="A6A6A6" w:themeColor="background1" w:themeShade="A6"/>
        <w:sz w:val="18"/>
        <w:szCs w:val="18"/>
      </w:rPr>
      <w:t>330</w:t>
    </w:r>
    <w:r w:rsidRPr="008532E6">
      <w:rPr>
        <w:rFonts w:cs="David" w:hint="cs"/>
        <w:color w:val="A6A6A6" w:themeColor="background1" w:themeShade="A6"/>
        <w:sz w:val="18"/>
        <w:szCs w:val="18"/>
        <w:rtl/>
      </w:rPr>
      <w:t>, שפרעם 20200</w:t>
    </w:r>
    <w:r w:rsidRPr="008532E6">
      <w:rPr>
        <w:rFonts w:hint="cs"/>
        <w:color w:val="A6A6A6" w:themeColor="background1" w:themeShade="A6"/>
        <w:sz w:val="18"/>
        <w:szCs w:val="18"/>
        <w:rtl/>
      </w:rPr>
      <w:t xml:space="preserve"> </w:t>
    </w:r>
    <w:r w:rsidRPr="008532E6">
      <w:rPr>
        <w:rFonts w:hint="cs"/>
        <w:color w:val="A6A6A6" w:themeColor="background1" w:themeShade="A6"/>
        <w:sz w:val="18"/>
        <w:szCs w:val="18"/>
        <w:lang w:bidi="ar-SA"/>
      </w:rPr>
      <w:sym w:font="Symbol" w:char="F0B7"/>
    </w:r>
    <w:r w:rsidRPr="008532E6">
      <w:rPr>
        <w:rFonts w:hint="cs"/>
        <w:color w:val="A6A6A6" w:themeColor="background1" w:themeShade="A6"/>
        <w:sz w:val="18"/>
        <w:szCs w:val="18"/>
        <w:rtl/>
      </w:rPr>
      <w:t xml:space="preserve"> </w:t>
    </w:r>
    <w:r w:rsidRPr="008532E6">
      <w:rPr>
        <w:color w:val="A6A6A6" w:themeColor="background1" w:themeShade="A6"/>
        <w:sz w:val="18"/>
        <w:szCs w:val="18"/>
      </w:rPr>
      <w:t>P. O. Box 330, Shefa-Amr 20200, Israel</w:t>
    </w:r>
  </w:p>
  <w:p w14:paraId="7348505C" w14:textId="77777777" w:rsidR="008532E6" w:rsidRPr="008532E6" w:rsidRDefault="00381DC3" w:rsidP="005333C9">
    <w:pPr>
      <w:pStyle w:val="Footer"/>
      <w:ind w:left="565"/>
      <w:jc w:val="center"/>
      <w:rPr>
        <w:color w:val="A6A6A6" w:themeColor="background1" w:themeShade="A6"/>
        <w:sz w:val="18"/>
        <w:szCs w:val="18"/>
      </w:rPr>
    </w:pPr>
    <w:r w:rsidRPr="008532E6">
      <w:rPr>
        <w:color w:val="A6A6A6" w:themeColor="background1" w:themeShade="A6"/>
        <w:sz w:val="18"/>
        <w:szCs w:val="18"/>
      </w:rPr>
      <w:sym w:font="Wingdings" w:char="F028"/>
    </w:r>
    <w:r w:rsidRPr="008532E6">
      <w:rPr>
        <w:color w:val="A6A6A6" w:themeColor="background1" w:themeShade="A6"/>
        <w:sz w:val="18"/>
        <w:szCs w:val="18"/>
      </w:rPr>
      <w:t xml:space="preserve"> +972-4-9861171  </w:t>
    </w:r>
    <w:r w:rsidRPr="008532E6">
      <w:rPr>
        <w:color w:val="A6A6A6" w:themeColor="background1" w:themeShade="A6"/>
        <w:sz w:val="18"/>
        <w:szCs w:val="18"/>
      </w:rPr>
      <w:sym w:font="Wingdings 2" w:char="F036"/>
    </w:r>
    <w:r w:rsidRPr="008532E6">
      <w:rPr>
        <w:color w:val="A6A6A6" w:themeColor="background1" w:themeShade="A6"/>
        <w:sz w:val="18"/>
        <w:szCs w:val="18"/>
      </w:rPr>
      <w:t xml:space="preserve"> +972-4-</w:t>
    </w:r>
    <w:r w:rsidR="00C13830" w:rsidRPr="008532E6">
      <w:rPr>
        <w:color w:val="A6A6A6" w:themeColor="background1" w:themeShade="A6"/>
        <w:sz w:val="18"/>
        <w:szCs w:val="18"/>
      </w:rPr>
      <w:t xml:space="preserve">9861173 </w:t>
    </w:r>
  </w:p>
  <w:p w14:paraId="383FCA7D" w14:textId="77777777" w:rsidR="00381DC3" w:rsidRPr="008532E6" w:rsidRDefault="008532E6" w:rsidP="008532E6">
    <w:pPr>
      <w:pStyle w:val="Footer"/>
      <w:ind w:left="565"/>
      <w:jc w:val="center"/>
      <w:rPr>
        <w:rStyle w:val="Hyperlink"/>
        <w:color w:val="A6A6A6" w:themeColor="background1" w:themeShade="A6"/>
        <w:rtl/>
      </w:rPr>
    </w:pPr>
    <w:r w:rsidRPr="008532E6">
      <w:rPr>
        <w:color w:val="A6A6A6" w:themeColor="background1" w:themeShade="A6"/>
      </w:rPr>
      <w:t xml:space="preserve"> </w:t>
    </w:r>
    <w:hyperlink r:id="rId1" w:history="1">
      <w:r w:rsidR="00381DC3" w:rsidRPr="008532E6">
        <w:rPr>
          <w:rStyle w:val="Hyperlink"/>
          <w:color w:val="A6A6A6" w:themeColor="background1" w:themeShade="A6"/>
          <w:u w:val="none"/>
        </w:rPr>
        <w:t>www.gal-soc.org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83C40B" w14:textId="77777777" w:rsidR="00184D1C" w:rsidRDefault="00184D1C" w:rsidP="00381DC3">
      <w:pPr>
        <w:spacing w:after="0" w:line="240" w:lineRule="auto"/>
      </w:pPr>
      <w:r>
        <w:separator/>
      </w:r>
    </w:p>
  </w:footnote>
  <w:footnote w:type="continuationSeparator" w:id="0">
    <w:p w14:paraId="1784FE48" w14:textId="77777777" w:rsidR="00184D1C" w:rsidRDefault="00184D1C" w:rsidP="00381D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430289" w14:textId="77777777" w:rsidR="007059E6" w:rsidRDefault="007059E6" w:rsidP="00A94272">
    <w:pPr>
      <w:pStyle w:val="Footer"/>
      <w:tabs>
        <w:tab w:val="clear" w:pos="4680"/>
        <w:tab w:val="left" w:pos="1260"/>
        <w:tab w:val="center" w:pos="4693"/>
        <w:tab w:val="left" w:pos="5670"/>
      </w:tabs>
      <w:spacing w:line="240" w:lineRule="exact"/>
      <w:ind w:right="-540"/>
      <w:rPr>
        <w:lang w:bidi="ar-SA"/>
      </w:rPr>
    </w:pPr>
    <w:r>
      <w:rPr>
        <w:noProof/>
        <w:lang w:bidi="ar-SA"/>
      </w:rPr>
      <w:drawing>
        <wp:anchor distT="0" distB="0" distL="114300" distR="114300" simplePos="0" relativeHeight="251661312" behindDoc="0" locked="0" layoutInCell="1" allowOverlap="1" wp14:anchorId="04609CAA" wp14:editId="0966D0FF">
          <wp:simplePos x="0" y="0"/>
          <wp:positionH relativeFrom="column">
            <wp:posOffset>2354239</wp:posOffset>
          </wp:positionH>
          <wp:positionV relativeFrom="page">
            <wp:posOffset>75063</wp:posOffset>
          </wp:positionV>
          <wp:extent cx="1161288" cy="832104"/>
          <wp:effectExtent l="0" t="0" r="1270" b="635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S-AE-EN-HE_H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61288" cy="8321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FC52FFD" w14:textId="77777777" w:rsidR="00A94272" w:rsidRDefault="00A94272" w:rsidP="00A94272">
    <w:pPr>
      <w:pStyle w:val="Footer"/>
      <w:tabs>
        <w:tab w:val="clear" w:pos="4680"/>
        <w:tab w:val="left" w:pos="1260"/>
        <w:tab w:val="center" w:pos="4693"/>
        <w:tab w:val="left" w:pos="5670"/>
      </w:tabs>
      <w:spacing w:line="240" w:lineRule="exact"/>
      <w:ind w:right="-540"/>
      <w:rPr>
        <w:rtl/>
        <w:lang w:bidi="ar-SA"/>
      </w:rPr>
    </w:pPr>
  </w:p>
  <w:p w14:paraId="0ACEDE2C" w14:textId="77777777" w:rsidR="00381DC3" w:rsidRDefault="00381DC3" w:rsidP="00C13830">
    <w:pPr>
      <w:pStyle w:val="Footer"/>
      <w:tabs>
        <w:tab w:val="clear" w:pos="4680"/>
        <w:tab w:val="left" w:pos="1180"/>
        <w:tab w:val="center" w:pos="4693"/>
        <w:tab w:val="left" w:pos="5670"/>
        <w:tab w:val="right" w:pos="9206"/>
      </w:tabs>
    </w:pPr>
    <w:r w:rsidRPr="007059E6">
      <w:rPr>
        <w:sz w:val="8"/>
        <w:szCs w:val="8"/>
        <w:lang w:bidi="ar-SA"/>
      </w:rPr>
      <w:tab/>
    </w:r>
    <w:r w:rsidR="00000000">
      <w:rPr>
        <w:lang w:bidi="ar-SA"/>
      </w:rPr>
      <w:pict w14:anchorId="486C72B2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984409"/>
    <w:multiLevelType w:val="hybridMultilevel"/>
    <w:tmpl w:val="AA447804"/>
    <w:lvl w:ilvl="0" w:tplc="CDEA332C">
      <w:numFmt w:val="bullet"/>
      <w:lvlText w:val="-"/>
      <w:lvlJc w:val="left"/>
      <w:pPr>
        <w:ind w:left="36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29E34C9"/>
    <w:multiLevelType w:val="hybridMultilevel"/>
    <w:tmpl w:val="93FA5C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80C22"/>
    <w:multiLevelType w:val="hybridMultilevel"/>
    <w:tmpl w:val="2E46BE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923924"/>
    <w:multiLevelType w:val="hybridMultilevel"/>
    <w:tmpl w:val="9F6EDB72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1C44D77"/>
    <w:multiLevelType w:val="hybridMultilevel"/>
    <w:tmpl w:val="165055AA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E387AAB"/>
    <w:multiLevelType w:val="hybridMultilevel"/>
    <w:tmpl w:val="69320F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5B011EF"/>
    <w:multiLevelType w:val="hybridMultilevel"/>
    <w:tmpl w:val="ED40318C"/>
    <w:lvl w:ilvl="0" w:tplc="DE12091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E45531"/>
    <w:multiLevelType w:val="multilevel"/>
    <w:tmpl w:val="E6784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08714991">
    <w:abstractNumId w:val="5"/>
  </w:num>
  <w:num w:numId="2" w16cid:durableId="668294959">
    <w:abstractNumId w:val="2"/>
  </w:num>
  <w:num w:numId="3" w16cid:durableId="1935279963">
    <w:abstractNumId w:val="1"/>
  </w:num>
  <w:num w:numId="4" w16cid:durableId="963269801">
    <w:abstractNumId w:val="3"/>
  </w:num>
  <w:num w:numId="5" w16cid:durableId="633801447">
    <w:abstractNumId w:val="4"/>
  </w:num>
  <w:num w:numId="6" w16cid:durableId="940449579">
    <w:abstractNumId w:val="6"/>
  </w:num>
  <w:num w:numId="7" w16cid:durableId="931015187">
    <w:abstractNumId w:val="0"/>
  </w:num>
  <w:num w:numId="8" w16cid:durableId="436017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F5E"/>
    <w:rsid w:val="00184D1C"/>
    <w:rsid w:val="002C542E"/>
    <w:rsid w:val="00317D43"/>
    <w:rsid w:val="0035503B"/>
    <w:rsid w:val="00381DC3"/>
    <w:rsid w:val="003D4052"/>
    <w:rsid w:val="00416891"/>
    <w:rsid w:val="00456955"/>
    <w:rsid w:val="004925D5"/>
    <w:rsid w:val="005333C9"/>
    <w:rsid w:val="005D24C6"/>
    <w:rsid w:val="00636F2A"/>
    <w:rsid w:val="00640C23"/>
    <w:rsid w:val="00697F5E"/>
    <w:rsid w:val="007059E6"/>
    <w:rsid w:val="00800C08"/>
    <w:rsid w:val="008532E6"/>
    <w:rsid w:val="008E5FC4"/>
    <w:rsid w:val="00933CD3"/>
    <w:rsid w:val="009C0A4B"/>
    <w:rsid w:val="009C261F"/>
    <w:rsid w:val="00A12875"/>
    <w:rsid w:val="00A94272"/>
    <w:rsid w:val="00B06102"/>
    <w:rsid w:val="00B2030D"/>
    <w:rsid w:val="00BE4BC5"/>
    <w:rsid w:val="00C13830"/>
    <w:rsid w:val="00C26A78"/>
    <w:rsid w:val="00D02896"/>
    <w:rsid w:val="00D02A44"/>
    <w:rsid w:val="00D248FD"/>
    <w:rsid w:val="00D45BE3"/>
    <w:rsid w:val="00E22823"/>
    <w:rsid w:val="00E33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B164218"/>
  <w15:chartTrackingRefBased/>
  <w15:docId w15:val="{25860635-7BDB-4EB0-90E9-9422EE9E8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891"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1D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1DC3"/>
  </w:style>
  <w:style w:type="paragraph" w:styleId="Footer">
    <w:name w:val="footer"/>
    <w:basedOn w:val="Normal"/>
    <w:link w:val="FooterChar"/>
    <w:uiPriority w:val="99"/>
    <w:unhideWhenUsed/>
    <w:rsid w:val="00381D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1DC3"/>
  </w:style>
  <w:style w:type="character" w:styleId="Hyperlink">
    <w:name w:val="Hyperlink"/>
    <w:basedOn w:val="DefaultParagraphFont"/>
    <w:uiPriority w:val="99"/>
    <w:unhideWhenUsed/>
    <w:rsid w:val="00381DC3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24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24C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00C0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925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438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E&amp;q=mailto%3Ajobs%40gal-soc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l-soc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hmadm.GAL-SOC\Documents\Custom%20Office%20Templates\GS_las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EE1567-C5DE-4474-AF71-404E660DC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GS_last.dotx</Template>
  <TotalTime>5</TotalTime>
  <Pages>1</Pages>
  <Words>234</Words>
  <Characters>1389</Characters>
  <Application>Microsoft Office Word</Application>
  <DocSecurity>0</DocSecurity>
  <Lines>31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Ahmad Sheikh Muhammad</dc:creator>
  <cp:keywords/>
  <dc:description/>
  <cp:lastModifiedBy>Ahmad Sheikh Muhammad</cp:lastModifiedBy>
  <cp:revision>3</cp:revision>
  <cp:lastPrinted>2021-09-12T13:57:00Z</cp:lastPrinted>
  <dcterms:created xsi:type="dcterms:W3CDTF">2025-02-18T15:29:00Z</dcterms:created>
  <dcterms:modified xsi:type="dcterms:W3CDTF">2025-02-18T15:30:00Z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095389cc-ebdf-4609-abf4-7a2230ab7ff3</vt:lpwstr>
  </property>
</Properties>
</file>