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DBC8" w14:textId="77777777" w:rsidR="002618AF" w:rsidRPr="00BD1DA2" w:rsidRDefault="0042087F" w:rsidP="0042087F">
      <w:pPr>
        <w:jc w:val="center"/>
        <w:rPr>
          <w:rFonts w:asciiTheme="majorBidi" w:hAnsiTheme="majorBidi" w:cstheme="majorBidi"/>
          <w:b/>
          <w:bCs/>
          <w:color w:val="D99594" w:themeColor="accent2" w:themeTint="99"/>
          <w:sz w:val="144"/>
          <w:szCs w:val="144"/>
          <w:rtl/>
        </w:rPr>
      </w:pPr>
      <w:r w:rsidRPr="00BD1DA2">
        <w:rPr>
          <w:rFonts w:asciiTheme="majorBidi" w:hAnsiTheme="majorBidi" w:cstheme="majorBidi"/>
          <w:b/>
          <w:bCs/>
          <w:color w:val="D99594" w:themeColor="accent2" w:themeTint="99"/>
          <w:sz w:val="144"/>
          <w:szCs w:val="144"/>
          <w:rtl/>
        </w:rPr>
        <w:t>דרוש/ה מדריכת תעסוקה</w:t>
      </w:r>
    </w:p>
    <w:p w14:paraId="52FC2DDE" w14:textId="76240B8D" w:rsidR="0042087F" w:rsidRPr="00BD1DA2" w:rsidRDefault="0042087F" w:rsidP="0042087F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 xml:space="preserve">לבית הורים רחל </w:t>
      </w:r>
      <w:proofErr w:type="spellStart"/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>ליצ</w:t>
      </w:r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'</w:t>
      </w: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>ק</w:t>
      </w:r>
      <w:proofErr w:type="spellEnd"/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 xml:space="preserve">, בית אבות משפחתי הממוקם </w:t>
      </w:r>
      <w:r w:rsidR="00BF2CC1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בבית דגן</w:t>
      </w:r>
    </w:p>
    <w:p w14:paraId="2F788FEB" w14:textId="77777777" w:rsidR="0042087F" w:rsidRPr="00BD1DA2" w:rsidRDefault="00993C42" w:rsidP="0042087F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>דרוש/ה מדרי</w:t>
      </w:r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ך/ה</w:t>
      </w: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 xml:space="preserve"> תעסוקה תותח</w:t>
      </w:r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/</w:t>
      </w:r>
      <w:proofErr w:type="spellStart"/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ית</w:t>
      </w:r>
      <w:proofErr w:type="spellEnd"/>
      <w:r w:rsidR="0042087F"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 xml:space="preserve"> בעל</w:t>
      </w:r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/</w:t>
      </w:r>
      <w:r w:rsidR="0042087F"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>ת יצירתיות ומעוף</w:t>
      </w:r>
    </w:p>
    <w:p w14:paraId="3F35F4ED" w14:textId="6DFE721D" w:rsidR="0042087F" w:rsidRPr="00BD1DA2" w:rsidRDefault="0042087F" w:rsidP="00993C42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 xml:space="preserve">העבודה </w:t>
      </w:r>
      <w:r w:rsidR="00993C42"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בבקרים</w:t>
      </w:r>
      <w:r w:rsidR="00BF2CC1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 xml:space="preserve"> ולעיתים אחר </w:t>
      </w:r>
      <w:proofErr w:type="spellStart"/>
      <w:r w:rsidR="00BF2CC1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צהריים</w:t>
      </w:r>
      <w:proofErr w:type="spellEnd"/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>.</w:t>
      </w:r>
    </w:p>
    <w:p w14:paraId="1401F7AD" w14:textId="77777777" w:rsidR="0042087F" w:rsidRPr="00BD1DA2" w:rsidRDefault="0042087F" w:rsidP="0042087F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 xml:space="preserve">תינתן הדרכה וליווי צמוד של </w:t>
      </w: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u w:val="single"/>
          <w:rtl/>
        </w:rPr>
        <w:t>מרפאה בעיסוק.</w:t>
      </w:r>
    </w:p>
    <w:p w14:paraId="2A875794" w14:textId="77777777" w:rsidR="0042087F" w:rsidRPr="00BD1DA2" w:rsidRDefault="00993C42" w:rsidP="0042087F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  <w:t>תנאים טובים למתאימ</w:t>
      </w:r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ים</w:t>
      </w:r>
      <w:r w:rsidR="0042087F"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!!!</w:t>
      </w:r>
    </w:p>
    <w:p w14:paraId="2537974B" w14:textId="77777777" w:rsidR="00993C42" w:rsidRPr="00BD1DA2" w:rsidRDefault="00993C42" w:rsidP="0042087F">
      <w:pPr>
        <w:jc w:val="center"/>
        <w:rPr>
          <w:rFonts w:asciiTheme="majorBidi" w:hAnsiTheme="majorBidi" w:cstheme="majorBidi"/>
          <w:b/>
          <w:bCs/>
          <w:color w:val="943634" w:themeColor="accent2" w:themeShade="BF"/>
          <w:sz w:val="40"/>
          <w:szCs w:val="40"/>
          <w:rtl/>
        </w:rPr>
      </w:pPr>
      <w:r w:rsidRPr="00BD1DA2">
        <w:rPr>
          <w:rFonts w:asciiTheme="majorBidi" w:hAnsiTheme="majorBidi" w:cstheme="majorBidi" w:hint="cs"/>
          <w:b/>
          <w:bCs/>
          <w:color w:val="943634" w:themeColor="accent2" w:themeShade="BF"/>
          <w:sz w:val="40"/>
          <w:szCs w:val="40"/>
          <w:rtl/>
        </w:rPr>
        <w:t>עדיפות לבוגרי קורס אש"ל.</w:t>
      </w:r>
    </w:p>
    <w:p w14:paraId="60B3D982" w14:textId="77777777" w:rsidR="0042087F" w:rsidRPr="00BD1DA2" w:rsidRDefault="0042087F" w:rsidP="0042087F">
      <w:pPr>
        <w:jc w:val="center"/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  <w:t>לפרטים:</w:t>
      </w:r>
    </w:p>
    <w:p w14:paraId="6EAC3215" w14:textId="43B968C0" w:rsidR="0042087F" w:rsidRPr="00BD1DA2" w:rsidRDefault="00BF2CC1" w:rsidP="0042087F">
      <w:pPr>
        <w:jc w:val="center"/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color w:val="D99594" w:themeColor="accent2" w:themeTint="99"/>
          <w:sz w:val="40"/>
          <w:szCs w:val="40"/>
          <w:rtl/>
        </w:rPr>
        <w:t>נעמה</w:t>
      </w:r>
      <w:r w:rsidR="0042087F" w:rsidRPr="00BD1DA2">
        <w:rPr>
          <w:rFonts w:asciiTheme="majorBidi" w:hAnsiTheme="majorBidi" w:cstheme="majorBidi" w:hint="cs"/>
          <w:b/>
          <w:bCs/>
          <w:color w:val="D99594" w:themeColor="accent2" w:themeTint="99"/>
          <w:sz w:val="40"/>
          <w:szCs w:val="40"/>
          <w:rtl/>
        </w:rPr>
        <w:t>-</w:t>
      </w:r>
      <w:r w:rsidR="0042087F" w:rsidRPr="00BD1DA2"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  <w:t xml:space="preserve"> </w:t>
      </w:r>
      <w:r w:rsidR="0042087F" w:rsidRPr="00BD1DA2"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u w:val="single"/>
          <w:rtl/>
        </w:rPr>
        <w:t>טלפון:</w:t>
      </w:r>
      <w:r w:rsidR="0042087F" w:rsidRPr="00BD1DA2"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D99594" w:themeColor="accent2" w:themeTint="99"/>
          <w:sz w:val="40"/>
          <w:szCs w:val="40"/>
          <w:rtl/>
        </w:rPr>
        <w:t>0544322089</w:t>
      </w:r>
    </w:p>
    <w:p w14:paraId="252D6399" w14:textId="25DAA34D" w:rsidR="0042087F" w:rsidRDefault="0042087F" w:rsidP="00BF2CC1">
      <w:pPr>
        <w:jc w:val="center"/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</w:pPr>
      <w:r w:rsidRPr="00BD1DA2"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u w:val="single"/>
          <w:rtl/>
        </w:rPr>
        <w:t>מייל למשלוח קורות חיים</w:t>
      </w:r>
    </w:p>
    <w:p w14:paraId="5042602D" w14:textId="4F083434" w:rsidR="00BF2CC1" w:rsidRDefault="00BF2CC1" w:rsidP="00BF2CC1">
      <w:pPr>
        <w:jc w:val="center"/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</w:rPr>
        <w:t>Naamaronen05@gmail.com</w:t>
      </w:r>
    </w:p>
    <w:p w14:paraId="6C508306" w14:textId="77777777" w:rsidR="00BF2CC1" w:rsidRPr="00BD1DA2" w:rsidRDefault="00BF2CC1" w:rsidP="00BF2CC1">
      <w:pPr>
        <w:jc w:val="center"/>
        <w:rPr>
          <w:rFonts w:asciiTheme="majorBidi" w:hAnsiTheme="majorBidi" w:cstheme="majorBidi"/>
          <w:b/>
          <w:bCs/>
          <w:color w:val="D99594" w:themeColor="accent2" w:themeTint="99"/>
          <w:sz w:val="40"/>
          <w:szCs w:val="40"/>
        </w:rPr>
      </w:pPr>
    </w:p>
    <w:sectPr w:rsidR="00BF2CC1" w:rsidRPr="00BD1DA2" w:rsidSect="00CD5D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7F"/>
    <w:rsid w:val="002618AF"/>
    <w:rsid w:val="0042087F"/>
    <w:rsid w:val="00983F74"/>
    <w:rsid w:val="00993C42"/>
    <w:rsid w:val="00BD1DA2"/>
    <w:rsid w:val="00BF2CC1"/>
    <w:rsid w:val="00CD5DBB"/>
    <w:rsid w:val="00F8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A9EF"/>
  <w15:docId w15:val="{1EF37CE3-FB2A-4699-A4FB-3E9F12AD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F2CC1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F2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Azur_OTherapy</dc:creator>
  <cp:lastModifiedBy>Otherapy | Lichak</cp:lastModifiedBy>
  <cp:revision>2</cp:revision>
  <dcterms:created xsi:type="dcterms:W3CDTF">2025-02-10T12:32:00Z</dcterms:created>
  <dcterms:modified xsi:type="dcterms:W3CDTF">2025-02-10T12:32:00Z</dcterms:modified>
</cp:coreProperties>
</file>