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954AC" w14:textId="77777777" w:rsidR="005A6244" w:rsidRDefault="005A6244" w:rsidP="00272C6F">
      <w:pPr>
        <w:rPr>
          <w:rtl/>
        </w:rPr>
      </w:pPr>
    </w:p>
    <w:p w14:paraId="081372EA" w14:textId="365CADE9" w:rsidR="00272C6F" w:rsidRPr="00272C6F" w:rsidRDefault="00272C6F" w:rsidP="00272C6F">
      <w:pPr>
        <w:jc w:val="center"/>
        <w:rPr>
          <w:b/>
          <w:bCs/>
          <w:rtl/>
        </w:rPr>
      </w:pPr>
      <w:r w:rsidRPr="00272C6F">
        <w:rPr>
          <w:rFonts w:cs="Arial"/>
          <w:b/>
          <w:bCs/>
          <w:rtl/>
        </w:rPr>
        <w:t>דרוש/ה - מנהלן/</w:t>
      </w:r>
      <w:proofErr w:type="spellStart"/>
      <w:r w:rsidRPr="00272C6F">
        <w:rPr>
          <w:rFonts w:cs="Arial"/>
          <w:b/>
          <w:bCs/>
          <w:rtl/>
        </w:rPr>
        <w:t>ית</w:t>
      </w:r>
      <w:proofErr w:type="spellEnd"/>
      <w:r w:rsidRPr="00272C6F">
        <w:rPr>
          <w:rFonts w:cs="Arial"/>
          <w:b/>
          <w:bCs/>
          <w:rtl/>
        </w:rPr>
        <w:t xml:space="preserve"> </w:t>
      </w:r>
      <w:proofErr w:type="spellStart"/>
      <w:r w:rsidRPr="00272C6F">
        <w:rPr>
          <w:rFonts w:cs="Arial"/>
          <w:b/>
          <w:bCs/>
          <w:rtl/>
        </w:rPr>
        <w:t>למסאחה</w:t>
      </w:r>
      <w:proofErr w:type="spellEnd"/>
    </w:p>
    <w:p w14:paraId="6D2C4137" w14:textId="77777777" w:rsidR="00272C6F" w:rsidRDefault="00272C6F" w:rsidP="00272C6F">
      <w:pPr>
        <w:rPr>
          <w:rtl/>
        </w:rPr>
      </w:pPr>
      <w:proofErr w:type="spellStart"/>
      <w:r>
        <w:rPr>
          <w:rFonts w:cs="Arial"/>
          <w:rtl/>
        </w:rPr>
        <w:t>מסאחה</w:t>
      </w:r>
      <w:proofErr w:type="spellEnd"/>
      <w:r>
        <w:rPr>
          <w:rFonts w:cs="Arial"/>
          <w:rtl/>
        </w:rPr>
        <w:t xml:space="preserve"> הינו ארגון חברתי פורץ דרך בחברה האזרחית שעוסק בתחום בריאות הנפש בחברה הערבית. </w:t>
      </w:r>
      <w:proofErr w:type="spellStart"/>
      <w:r>
        <w:rPr>
          <w:rFonts w:cs="Arial"/>
          <w:rtl/>
        </w:rPr>
        <w:t>מסאחה</w:t>
      </w:r>
      <w:proofErr w:type="spellEnd"/>
      <w:r>
        <w:rPr>
          <w:rFonts w:cs="Arial"/>
          <w:rtl/>
        </w:rPr>
        <w:t xml:space="preserve"> מפעילה: בית מאזן, טיפול יום וחווה חקלאית. </w:t>
      </w:r>
      <w:proofErr w:type="spellStart"/>
      <w:r>
        <w:rPr>
          <w:rFonts w:cs="Arial"/>
          <w:rtl/>
        </w:rPr>
        <w:t>במסאחה</w:t>
      </w:r>
      <w:proofErr w:type="spellEnd"/>
      <w:r>
        <w:rPr>
          <w:rFonts w:cs="Arial"/>
          <w:rtl/>
        </w:rPr>
        <w:t xml:space="preserve"> עובד צוות רב מקצועי שכולל פסיכיאטרים, עובדים סוציאליים מטפלים פרה רפואיים ועוד.</w:t>
      </w:r>
    </w:p>
    <w:p w14:paraId="55CEBC63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תחומי אחריות:</w:t>
      </w:r>
    </w:p>
    <w:p w14:paraId="771E00E5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 xml:space="preserve">כוח אדם – קליטת עובדים, דיווחי שעות. </w:t>
      </w:r>
    </w:p>
    <w:p w14:paraId="551556B6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>חשבונות - עבודה מול הנהלת חשבונות חיצונית, תשלומי ספקים, דרישות תשלום ועוד.</w:t>
      </w:r>
    </w:p>
    <w:p w14:paraId="2EAC7855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 xml:space="preserve">מזכירות - מענה לטלפונים, הוצאת הפניות וקבלת התחייבות מגורמי חוץ. </w:t>
      </w:r>
    </w:p>
    <w:p w14:paraId="29912428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  <w:t>אדמיניסטרציה- הכנת סיכומי שיחה, בדיקת דיווחי צוות ועוד.</w:t>
      </w:r>
    </w:p>
    <w:p w14:paraId="4024CCC0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 xml:space="preserve">כפיפות – מנכ"ל </w:t>
      </w:r>
      <w:proofErr w:type="spellStart"/>
      <w:r>
        <w:rPr>
          <w:rFonts w:cs="Arial"/>
          <w:rtl/>
        </w:rPr>
        <w:t>מסאחה</w:t>
      </w:r>
      <w:proofErr w:type="spellEnd"/>
      <w:r>
        <w:rPr>
          <w:rFonts w:cs="Arial"/>
          <w:rtl/>
        </w:rPr>
        <w:t xml:space="preserve">  </w:t>
      </w:r>
    </w:p>
    <w:p w14:paraId="5ECFC0C2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דרישות :</w:t>
      </w:r>
    </w:p>
    <w:p w14:paraId="6322B89A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  <w:t xml:space="preserve">שליטה גבוהה בשפה העברית – כתיבה והתבטאות בע"פ, ידיעת השפה הערבית - יתרון </w:t>
      </w:r>
    </w:p>
    <w:p w14:paraId="4610DBE3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  <w:t xml:space="preserve">שליטה ביישומי מחשב </w:t>
      </w:r>
      <w:r>
        <w:t>excel, word</w:t>
      </w:r>
    </w:p>
    <w:p w14:paraId="0FD07B8B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  <w:t xml:space="preserve">יסודיות והקפדה על פרטים </w:t>
      </w:r>
    </w:p>
    <w:p w14:paraId="4C20426F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  <w:t xml:space="preserve">יחסי אנוש טובים </w:t>
      </w:r>
    </w:p>
    <w:p w14:paraId="0CA18C58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  <w:t xml:space="preserve">ניסיון בעבודת משרד </w:t>
      </w:r>
    </w:p>
    <w:p w14:paraId="2C91D4A7" w14:textId="77777777" w:rsidR="00272C6F" w:rsidRDefault="00272C6F" w:rsidP="00272C6F">
      <w:pPr>
        <w:rPr>
          <w:rtl/>
        </w:rPr>
      </w:pPr>
    </w:p>
    <w:p w14:paraId="7197C57C" w14:textId="77777777" w:rsidR="00272C6F" w:rsidRDefault="00272C6F" w:rsidP="00272C6F">
      <w:pPr>
        <w:rPr>
          <w:rtl/>
        </w:rPr>
      </w:pPr>
      <w:r>
        <w:rPr>
          <w:rFonts w:cs="Arial"/>
          <w:rtl/>
        </w:rPr>
        <w:t>היקף 50% משרה</w:t>
      </w:r>
    </w:p>
    <w:p w14:paraId="62605E7F" w14:textId="66801670" w:rsidR="00272C6F" w:rsidRDefault="00272C6F" w:rsidP="00272C6F">
      <w:pPr>
        <w:rPr>
          <w:rtl/>
        </w:rPr>
      </w:pPr>
      <w:r>
        <w:rPr>
          <w:rFonts w:cs="Arial"/>
          <w:rtl/>
        </w:rPr>
        <w:t xml:space="preserve">העבודה ממשרד </w:t>
      </w:r>
      <w:proofErr w:type="spellStart"/>
      <w:r>
        <w:rPr>
          <w:rFonts w:cs="Arial"/>
          <w:rtl/>
        </w:rPr>
        <w:t>מסאחה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בסוואעד</w:t>
      </w:r>
      <w:proofErr w:type="spellEnd"/>
      <w:r>
        <w:rPr>
          <w:rFonts w:cs="Arial"/>
          <w:rtl/>
        </w:rPr>
        <w:t xml:space="preserve"> חמירה</w:t>
      </w:r>
    </w:p>
    <w:p w14:paraId="77BA47CF" w14:textId="57215B7E" w:rsidR="00142954" w:rsidRDefault="00142954" w:rsidP="00272C6F">
      <w:pPr>
        <w:rPr>
          <w:rtl/>
        </w:rPr>
      </w:pPr>
      <w:r>
        <w:rPr>
          <w:rFonts w:hint="cs"/>
          <w:rtl/>
        </w:rPr>
        <w:t xml:space="preserve">קו"ח לשלוח </w:t>
      </w:r>
      <w:hyperlink r:id="rId8" w:history="1">
        <w:r w:rsidRPr="00731473">
          <w:rPr>
            <w:rStyle w:val="Hyperlink"/>
          </w:rPr>
          <w:t>noam.horo@gmail.com</w:t>
        </w:r>
      </w:hyperlink>
    </w:p>
    <w:p w14:paraId="042C460A" w14:textId="2D79CEC5" w:rsidR="00142954" w:rsidRPr="00272C6F" w:rsidRDefault="00142954" w:rsidP="00272C6F">
      <w:pPr>
        <w:rPr>
          <w:rtl/>
        </w:rPr>
      </w:pPr>
      <w:r>
        <w:rPr>
          <w:rFonts w:hint="cs"/>
          <w:rtl/>
        </w:rPr>
        <w:t>לשאלות ופרטים 052-6219621</w:t>
      </w:r>
    </w:p>
    <w:sectPr w:rsidR="00142954" w:rsidRPr="00272C6F" w:rsidSect="007636C8">
      <w:headerReference w:type="even" r:id="rId9"/>
      <w:headerReference w:type="default" r:id="rId10"/>
      <w:footerReference w:type="default" r:id="rId11"/>
      <w:pgSz w:w="11906" w:h="16838"/>
      <w:pgMar w:top="1872" w:right="1440" w:bottom="2016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D1B72" w14:textId="77777777" w:rsidR="00E8337F" w:rsidRDefault="00E8337F" w:rsidP="00CC32AE">
      <w:pPr>
        <w:spacing w:after="0" w:line="240" w:lineRule="auto"/>
      </w:pPr>
      <w:r>
        <w:separator/>
      </w:r>
    </w:p>
  </w:endnote>
  <w:endnote w:type="continuationSeparator" w:id="0">
    <w:p w14:paraId="54F5D79D" w14:textId="77777777" w:rsidR="00E8337F" w:rsidRDefault="00E8337F" w:rsidP="00CC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63026" w14:textId="4ABF7ECA" w:rsidR="00115A3F" w:rsidRDefault="005D22C3">
    <w:pPr>
      <w:pStyle w:val="ad"/>
    </w:pPr>
    <w:r w:rsidRPr="004027D0">
      <w:rPr>
        <w:noProof/>
        <w:sz w:val="20"/>
        <w:szCs w:val="20"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BBF9F9" wp14:editId="111C73F0">
              <wp:simplePos x="0" y="0"/>
              <wp:positionH relativeFrom="margin">
                <wp:posOffset>494665</wp:posOffset>
              </wp:positionH>
              <wp:positionV relativeFrom="paragraph">
                <wp:posOffset>-405130</wp:posOffset>
              </wp:positionV>
              <wp:extent cx="4600575" cy="582295"/>
              <wp:effectExtent l="0" t="0" r="9525" b="8255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600575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29649" w14:textId="4F205D3D" w:rsidR="00115A3F" w:rsidRPr="005A6244" w:rsidRDefault="005D22C3" w:rsidP="005D22C3">
                          <w:pPr>
                            <w:pStyle w:val="ad"/>
                            <w:ind w:firstLine="360"/>
                            <w:jc w:val="center"/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A6244">
                            <w:rPr>
                              <w:rFonts w:asciiTheme="minorBidi" w:hAnsiTheme="minorBidi" w:hint="eastAsia"/>
                              <w:sz w:val="24"/>
                              <w:szCs w:val="24"/>
                              <w:rtl/>
                            </w:rPr>
                            <w:t>סואעד</w:t>
                          </w:r>
                          <w:proofErr w:type="spellEnd"/>
                          <w:r w:rsidRPr="005A6244"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A6244">
                            <w:rPr>
                              <w:rFonts w:asciiTheme="minorBidi" w:hAnsiTheme="minorBidi" w:hint="eastAsia"/>
                              <w:sz w:val="24"/>
                              <w:szCs w:val="24"/>
                              <w:rtl/>
                            </w:rPr>
                            <w:t>חמרה</w:t>
                          </w:r>
                          <w:r w:rsidR="005A6244">
                            <w:rPr>
                              <w:rFonts w:asciiTheme="minorBidi" w:hAnsiTheme="minorBidi" w:hint="cs"/>
                              <w:sz w:val="24"/>
                              <w:szCs w:val="24"/>
                              <w:rtl/>
                            </w:rPr>
                            <w:t>, מועצה אזורית</w:t>
                          </w:r>
                          <w:r w:rsidRPr="005A6244"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A6244">
                            <w:rPr>
                              <w:rFonts w:asciiTheme="minorBidi" w:hAnsiTheme="minorBidi" w:hint="eastAsia"/>
                              <w:sz w:val="24"/>
                              <w:szCs w:val="24"/>
                              <w:rtl/>
                            </w:rPr>
                            <w:t>עמק</w:t>
                          </w:r>
                          <w:r w:rsidRPr="005A6244"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A6244">
                            <w:rPr>
                              <w:rFonts w:asciiTheme="minorBidi" w:hAnsiTheme="minorBidi" w:hint="eastAsia"/>
                              <w:sz w:val="24"/>
                              <w:szCs w:val="24"/>
                              <w:rtl/>
                            </w:rPr>
                            <w:t>יזרעאל</w:t>
                          </w:r>
                          <w:r w:rsidRPr="005A6244"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  <w:t xml:space="preserve">, </w:t>
                          </w:r>
                          <w:r w:rsidRPr="005A6244">
                            <w:rPr>
                              <w:rFonts w:asciiTheme="minorBidi" w:hAnsiTheme="minorBidi" w:hint="eastAsia"/>
                              <w:sz w:val="24"/>
                              <w:szCs w:val="24"/>
                              <w:rtl/>
                            </w:rPr>
                            <w:t>טלפון</w:t>
                          </w:r>
                          <w:r w:rsidRPr="005A6244">
                            <w:rPr>
                              <w:rFonts w:asciiTheme="minorBidi" w:hAnsiTheme="minorBidi"/>
                              <w:sz w:val="24"/>
                              <w:szCs w:val="24"/>
                              <w:rtl/>
                            </w:rPr>
                            <w:t xml:space="preserve"> 4872986 - 053 דוא"ל</w:t>
                          </w:r>
                          <w:r w:rsidRPr="005A6244">
                            <w:rPr>
                              <w:rFonts w:asciiTheme="minorBidi" w:hAnsiTheme="minorBidi"/>
                              <w:sz w:val="24"/>
                              <w:szCs w:val="24"/>
                            </w:rPr>
                            <w:t xml:space="preserve">info@massaha.org.il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BF9F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38.95pt;margin-top:-31.9pt;width:362.25pt;height:45.8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" stroked="f">
              <v:textbox>
                <w:txbxContent>
                  <w:p w14:paraId="48F29649" w14:textId="4F205D3D" w:rsidR="00115A3F" w:rsidRPr="005A6244" w:rsidRDefault="005D22C3" w:rsidP="005D22C3">
                    <w:pPr>
                      <w:pStyle w:val="ad"/>
                      <w:ind w:firstLine="360"/>
                      <w:jc w:val="center"/>
                      <w:rPr>
                        <w:rFonts w:asciiTheme="minorBidi" w:hAnsiTheme="minorBidi"/>
                        <w:sz w:val="24"/>
                        <w:szCs w:val="24"/>
                      </w:rPr>
                    </w:pPr>
                    <w:r w:rsidRPr="005A6244">
                      <w:rPr>
                        <w:rFonts w:asciiTheme="minorBidi" w:hAnsiTheme="minorBidi" w:hint="eastAsia"/>
                        <w:sz w:val="24"/>
                        <w:szCs w:val="24"/>
                        <w:rtl/>
                      </w:rPr>
                      <w:t>סואעד</w:t>
                    </w:r>
                    <w:r w:rsidRPr="005A6244">
                      <w:rPr>
                        <w:rFonts w:asciiTheme="minorBidi" w:hAnsiTheme="minorBidi"/>
                        <w:sz w:val="24"/>
                        <w:szCs w:val="24"/>
                        <w:rtl/>
                      </w:rPr>
                      <w:t xml:space="preserve"> </w:t>
                    </w:r>
                    <w:r w:rsidRPr="005A6244">
                      <w:rPr>
                        <w:rFonts w:asciiTheme="minorBidi" w:hAnsiTheme="minorBidi" w:hint="eastAsia"/>
                        <w:sz w:val="24"/>
                        <w:szCs w:val="24"/>
                        <w:rtl/>
                      </w:rPr>
                      <w:t>חמרה</w:t>
                    </w:r>
                    <w:r w:rsidR="005A6244">
                      <w:rPr>
                        <w:rFonts w:asciiTheme="minorBidi" w:hAnsiTheme="minorBidi" w:hint="cs"/>
                        <w:sz w:val="24"/>
                        <w:szCs w:val="24"/>
                        <w:rtl/>
                      </w:rPr>
                      <w:t>, מועצה אזורית</w:t>
                    </w:r>
                    <w:r w:rsidRPr="005A6244">
                      <w:rPr>
                        <w:rFonts w:asciiTheme="minorBidi" w:hAnsiTheme="minorBidi"/>
                        <w:sz w:val="24"/>
                        <w:szCs w:val="24"/>
                        <w:rtl/>
                      </w:rPr>
                      <w:t xml:space="preserve"> </w:t>
                    </w:r>
                    <w:r w:rsidRPr="005A6244">
                      <w:rPr>
                        <w:rFonts w:asciiTheme="minorBidi" w:hAnsiTheme="minorBidi" w:hint="eastAsia"/>
                        <w:sz w:val="24"/>
                        <w:szCs w:val="24"/>
                        <w:rtl/>
                      </w:rPr>
                      <w:t>עמק</w:t>
                    </w:r>
                    <w:r w:rsidRPr="005A6244">
                      <w:rPr>
                        <w:rFonts w:asciiTheme="minorBidi" w:hAnsiTheme="minorBidi"/>
                        <w:sz w:val="24"/>
                        <w:szCs w:val="24"/>
                        <w:rtl/>
                      </w:rPr>
                      <w:t xml:space="preserve"> </w:t>
                    </w:r>
                    <w:r w:rsidRPr="005A6244">
                      <w:rPr>
                        <w:rFonts w:asciiTheme="minorBidi" w:hAnsiTheme="minorBidi" w:hint="eastAsia"/>
                        <w:sz w:val="24"/>
                        <w:szCs w:val="24"/>
                        <w:rtl/>
                      </w:rPr>
                      <w:t>יזרעאל</w:t>
                    </w:r>
                    <w:r w:rsidRPr="005A6244">
                      <w:rPr>
                        <w:rFonts w:asciiTheme="minorBidi" w:hAnsiTheme="minorBidi"/>
                        <w:sz w:val="24"/>
                        <w:szCs w:val="24"/>
                        <w:rtl/>
                      </w:rPr>
                      <w:t xml:space="preserve">, </w:t>
                    </w:r>
                    <w:r w:rsidRPr="005A6244">
                      <w:rPr>
                        <w:rFonts w:asciiTheme="minorBidi" w:hAnsiTheme="minorBidi" w:hint="eastAsia"/>
                        <w:sz w:val="24"/>
                        <w:szCs w:val="24"/>
                        <w:rtl/>
                      </w:rPr>
                      <w:t>טלפון</w:t>
                    </w:r>
                    <w:r w:rsidRPr="005A6244">
                      <w:rPr>
                        <w:rFonts w:asciiTheme="minorBidi" w:hAnsiTheme="minorBidi"/>
                        <w:sz w:val="24"/>
                        <w:szCs w:val="24"/>
                        <w:rtl/>
                      </w:rPr>
                      <w:t xml:space="preserve"> 4872986 - 053 דוא"ל</w:t>
                    </w:r>
                    <w:r w:rsidRPr="005A6244">
                      <w:rPr>
                        <w:rFonts w:asciiTheme="minorBidi" w:hAnsiTheme="minorBidi"/>
                        <w:sz w:val="24"/>
                        <w:szCs w:val="24"/>
                      </w:rPr>
                      <w:t xml:space="preserve">info@massaha.org.il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B2E2" w14:textId="77777777" w:rsidR="00E8337F" w:rsidRDefault="00E8337F" w:rsidP="00CC32AE">
      <w:pPr>
        <w:spacing w:after="0" w:line="240" w:lineRule="auto"/>
      </w:pPr>
      <w:r>
        <w:separator/>
      </w:r>
    </w:p>
  </w:footnote>
  <w:footnote w:type="continuationSeparator" w:id="0">
    <w:p w14:paraId="106121D3" w14:textId="77777777" w:rsidR="00E8337F" w:rsidRDefault="00E8337F" w:rsidP="00CC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3"/>
        <w:rtl/>
      </w:rPr>
      <w:id w:val="-1465268697"/>
      <w:docPartObj>
        <w:docPartGallery w:val="Page Numbers (Top of Page)"/>
        <w:docPartUnique/>
      </w:docPartObj>
    </w:sdtPr>
    <w:sdtContent>
      <w:p w14:paraId="2127EC61" w14:textId="15C5936E" w:rsidR="00C57DAB" w:rsidRDefault="00C57DAB" w:rsidP="00D70E38">
        <w:pPr>
          <w:pStyle w:val="ab"/>
          <w:framePr w:wrap="none" w:vAnchor="text" w:hAnchor="text" w:y="1"/>
          <w:rPr>
            <w:rStyle w:val="af3"/>
          </w:rPr>
        </w:pPr>
        <w:r>
          <w:rPr>
            <w:rStyle w:val="af3"/>
            <w:rtl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  <w:rtl/>
          </w:rPr>
          <w:fldChar w:fldCharType="end"/>
        </w:r>
      </w:p>
    </w:sdtContent>
  </w:sdt>
  <w:p w14:paraId="01331E8E" w14:textId="77777777" w:rsidR="00C57DAB" w:rsidRDefault="00C57DAB" w:rsidP="00C57DAB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7DEA" w14:textId="2CA93E77" w:rsidR="00C57DAB" w:rsidRDefault="00C57DAB" w:rsidP="00AB66CC">
    <w:pPr>
      <w:pStyle w:val="ab"/>
      <w:framePr w:wrap="none" w:vAnchor="text" w:hAnchor="text" w:y="1"/>
      <w:rPr>
        <w:rStyle w:val="af3"/>
      </w:rPr>
    </w:pPr>
  </w:p>
  <w:p w14:paraId="41394C4D" w14:textId="607B625E" w:rsidR="00CC32AE" w:rsidRDefault="00CC32AE" w:rsidP="00C57DAB">
    <w:pPr>
      <w:pStyle w:val="ab"/>
      <w:pBdr>
        <w:bottom w:val="single" w:sz="4" w:space="1" w:color="auto"/>
      </w:pBdr>
      <w:ind w:right="360"/>
      <w:rPr>
        <w:rtl/>
      </w:rPr>
    </w:pPr>
    <w:r>
      <w:rPr>
        <w:rtl/>
      </w:rPr>
      <w:tab/>
    </w:r>
    <w:r>
      <w:rPr>
        <w:rtl/>
      </w:rPr>
      <w:tab/>
    </w:r>
    <w:r>
      <w:rPr>
        <w:noProof/>
      </w:rPr>
      <w:drawing>
        <wp:inline distT="0" distB="0" distL="0" distR="0" wp14:anchorId="4BF73E03" wp14:editId="6EE3738C">
          <wp:extent cx="1000125" cy="817245"/>
          <wp:effectExtent l="0" t="0" r="9525" b="1905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11A"/>
    <w:multiLevelType w:val="hybridMultilevel"/>
    <w:tmpl w:val="39D2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368"/>
    <w:multiLevelType w:val="hybridMultilevel"/>
    <w:tmpl w:val="948A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76C5"/>
    <w:multiLevelType w:val="hybridMultilevel"/>
    <w:tmpl w:val="4E76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27B0D"/>
    <w:multiLevelType w:val="hybridMultilevel"/>
    <w:tmpl w:val="7DD86D82"/>
    <w:lvl w:ilvl="0" w:tplc="2E76E8A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06B9"/>
    <w:multiLevelType w:val="hybridMultilevel"/>
    <w:tmpl w:val="376C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DB8"/>
    <w:multiLevelType w:val="hybridMultilevel"/>
    <w:tmpl w:val="F41A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3E39"/>
    <w:multiLevelType w:val="hybridMultilevel"/>
    <w:tmpl w:val="96361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A4535"/>
    <w:multiLevelType w:val="hybridMultilevel"/>
    <w:tmpl w:val="9958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77AB"/>
    <w:multiLevelType w:val="hybridMultilevel"/>
    <w:tmpl w:val="E218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0C7B"/>
    <w:multiLevelType w:val="hybridMultilevel"/>
    <w:tmpl w:val="ED1C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57D59"/>
    <w:multiLevelType w:val="hybridMultilevel"/>
    <w:tmpl w:val="85AE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46FA"/>
    <w:multiLevelType w:val="hybridMultilevel"/>
    <w:tmpl w:val="D334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168F0"/>
    <w:multiLevelType w:val="hybridMultilevel"/>
    <w:tmpl w:val="3A5C6774"/>
    <w:lvl w:ilvl="0" w:tplc="92AC3E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F35BF"/>
    <w:multiLevelType w:val="hybridMultilevel"/>
    <w:tmpl w:val="C74AFE6C"/>
    <w:lvl w:ilvl="0" w:tplc="C706B74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1C4075"/>
    <w:multiLevelType w:val="hybridMultilevel"/>
    <w:tmpl w:val="60AC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517A58"/>
    <w:multiLevelType w:val="hybridMultilevel"/>
    <w:tmpl w:val="8E6C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077FE"/>
    <w:multiLevelType w:val="hybridMultilevel"/>
    <w:tmpl w:val="391E9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D3BDD"/>
    <w:multiLevelType w:val="hybridMultilevel"/>
    <w:tmpl w:val="BEE0266A"/>
    <w:lvl w:ilvl="0" w:tplc="7CECE0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8D3875"/>
    <w:multiLevelType w:val="hybridMultilevel"/>
    <w:tmpl w:val="56101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2284263">
    <w:abstractNumId w:val="16"/>
  </w:num>
  <w:num w:numId="2" w16cid:durableId="1524174879">
    <w:abstractNumId w:val="10"/>
  </w:num>
  <w:num w:numId="3" w16cid:durableId="1227691078">
    <w:abstractNumId w:val="8"/>
  </w:num>
  <w:num w:numId="4" w16cid:durableId="1897202704">
    <w:abstractNumId w:val="12"/>
  </w:num>
  <w:num w:numId="5" w16cid:durableId="879169159">
    <w:abstractNumId w:val="0"/>
  </w:num>
  <w:num w:numId="6" w16cid:durableId="282423769">
    <w:abstractNumId w:val="1"/>
  </w:num>
  <w:num w:numId="7" w16cid:durableId="639845146">
    <w:abstractNumId w:val="9"/>
  </w:num>
  <w:num w:numId="8" w16cid:durableId="1991788965">
    <w:abstractNumId w:val="15"/>
  </w:num>
  <w:num w:numId="9" w16cid:durableId="1202982487">
    <w:abstractNumId w:val="14"/>
  </w:num>
  <w:num w:numId="10" w16cid:durableId="592712039">
    <w:abstractNumId w:val="4"/>
  </w:num>
  <w:num w:numId="11" w16cid:durableId="1378436642">
    <w:abstractNumId w:val="2"/>
  </w:num>
  <w:num w:numId="12" w16cid:durableId="462310759">
    <w:abstractNumId w:val="5"/>
  </w:num>
  <w:num w:numId="13" w16cid:durableId="1412197591">
    <w:abstractNumId w:val="11"/>
  </w:num>
  <w:num w:numId="14" w16cid:durableId="781263752">
    <w:abstractNumId w:val="17"/>
  </w:num>
  <w:num w:numId="15" w16cid:durableId="1743913325">
    <w:abstractNumId w:val="13"/>
  </w:num>
  <w:num w:numId="16" w16cid:durableId="275909381">
    <w:abstractNumId w:val="7"/>
  </w:num>
  <w:num w:numId="17" w16cid:durableId="804082761">
    <w:abstractNumId w:val="3"/>
  </w:num>
  <w:num w:numId="18" w16cid:durableId="1532645472">
    <w:abstractNumId w:val="6"/>
  </w:num>
  <w:num w:numId="19" w16cid:durableId="20596219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E3"/>
    <w:rsid w:val="0005076E"/>
    <w:rsid w:val="0007064A"/>
    <w:rsid w:val="000903E5"/>
    <w:rsid w:val="000A3159"/>
    <w:rsid w:val="000B5505"/>
    <w:rsid w:val="000E5D3E"/>
    <w:rsid w:val="001121C7"/>
    <w:rsid w:val="00115A3F"/>
    <w:rsid w:val="001213B9"/>
    <w:rsid w:val="00121CAC"/>
    <w:rsid w:val="00134EAC"/>
    <w:rsid w:val="00142954"/>
    <w:rsid w:val="001970F4"/>
    <w:rsid w:val="001A3520"/>
    <w:rsid w:val="001C2990"/>
    <w:rsid w:val="00220B5F"/>
    <w:rsid w:val="0022373D"/>
    <w:rsid w:val="002320C2"/>
    <w:rsid w:val="00272C6F"/>
    <w:rsid w:val="00291025"/>
    <w:rsid w:val="002C005E"/>
    <w:rsid w:val="00320014"/>
    <w:rsid w:val="0032260A"/>
    <w:rsid w:val="003313A8"/>
    <w:rsid w:val="00352121"/>
    <w:rsid w:val="003750A9"/>
    <w:rsid w:val="00380E2E"/>
    <w:rsid w:val="00391C95"/>
    <w:rsid w:val="003D2ED1"/>
    <w:rsid w:val="00475804"/>
    <w:rsid w:val="00477FE3"/>
    <w:rsid w:val="004A44A1"/>
    <w:rsid w:val="004B4F14"/>
    <w:rsid w:val="004F4C02"/>
    <w:rsid w:val="005245F9"/>
    <w:rsid w:val="005361D4"/>
    <w:rsid w:val="00567440"/>
    <w:rsid w:val="00572C2E"/>
    <w:rsid w:val="0059742A"/>
    <w:rsid w:val="005A6244"/>
    <w:rsid w:val="005D22C3"/>
    <w:rsid w:val="0060466C"/>
    <w:rsid w:val="006061B6"/>
    <w:rsid w:val="006079A9"/>
    <w:rsid w:val="00613703"/>
    <w:rsid w:val="006219BD"/>
    <w:rsid w:val="00622F0D"/>
    <w:rsid w:val="00635A4E"/>
    <w:rsid w:val="00673587"/>
    <w:rsid w:val="00695BE5"/>
    <w:rsid w:val="00755EFF"/>
    <w:rsid w:val="007636C8"/>
    <w:rsid w:val="007654E3"/>
    <w:rsid w:val="00765784"/>
    <w:rsid w:val="007761C4"/>
    <w:rsid w:val="00780DC1"/>
    <w:rsid w:val="00794B80"/>
    <w:rsid w:val="00834D9A"/>
    <w:rsid w:val="00850EC8"/>
    <w:rsid w:val="00856BE3"/>
    <w:rsid w:val="008700EC"/>
    <w:rsid w:val="00896DFC"/>
    <w:rsid w:val="008D2E85"/>
    <w:rsid w:val="008D3069"/>
    <w:rsid w:val="008F3AEE"/>
    <w:rsid w:val="00934354"/>
    <w:rsid w:val="00942FD3"/>
    <w:rsid w:val="00991376"/>
    <w:rsid w:val="009A32E6"/>
    <w:rsid w:val="009B7767"/>
    <w:rsid w:val="009C7E52"/>
    <w:rsid w:val="009D786D"/>
    <w:rsid w:val="009F1CDC"/>
    <w:rsid w:val="00A05893"/>
    <w:rsid w:val="00A11938"/>
    <w:rsid w:val="00A70503"/>
    <w:rsid w:val="00A70B00"/>
    <w:rsid w:val="00A92445"/>
    <w:rsid w:val="00AB66CC"/>
    <w:rsid w:val="00AC0EDC"/>
    <w:rsid w:val="00AC6C98"/>
    <w:rsid w:val="00AD1366"/>
    <w:rsid w:val="00B07A04"/>
    <w:rsid w:val="00B476D0"/>
    <w:rsid w:val="00B80FAF"/>
    <w:rsid w:val="00BB6D3F"/>
    <w:rsid w:val="00BE18C9"/>
    <w:rsid w:val="00BE5C13"/>
    <w:rsid w:val="00C17A57"/>
    <w:rsid w:val="00C40B52"/>
    <w:rsid w:val="00C45E32"/>
    <w:rsid w:val="00C57DAB"/>
    <w:rsid w:val="00C65852"/>
    <w:rsid w:val="00C857AF"/>
    <w:rsid w:val="00CA758C"/>
    <w:rsid w:val="00CC32AE"/>
    <w:rsid w:val="00D14AD0"/>
    <w:rsid w:val="00D33AF4"/>
    <w:rsid w:val="00D61522"/>
    <w:rsid w:val="00D95130"/>
    <w:rsid w:val="00D95FE5"/>
    <w:rsid w:val="00DC64E2"/>
    <w:rsid w:val="00DE1C77"/>
    <w:rsid w:val="00DF1B57"/>
    <w:rsid w:val="00DF2625"/>
    <w:rsid w:val="00E145D2"/>
    <w:rsid w:val="00E166DB"/>
    <w:rsid w:val="00E203C1"/>
    <w:rsid w:val="00E8337F"/>
    <w:rsid w:val="00E839AD"/>
    <w:rsid w:val="00EA798A"/>
    <w:rsid w:val="00EB75A1"/>
    <w:rsid w:val="00EF72F1"/>
    <w:rsid w:val="00F0508D"/>
    <w:rsid w:val="00F326DD"/>
    <w:rsid w:val="00F52126"/>
    <w:rsid w:val="00F6197F"/>
    <w:rsid w:val="00F628C9"/>
    <w:rsid w:val="00F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5279F"/>
  <w15:docId w15:val="{29AF52FD-9EB7-442D-BBC6-A0D1E6F4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21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07A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07A0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7A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07A04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07A04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07A04"/>
    <w:rPr>
      <w:color w:val="800080" w:themeColor="followedHyperlink"/>
      <w:u w:val="single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EF72F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נושא הערה תו"/>
    <w:basedOn w:val="a6"/>
    <w:link w:val="a9"/>
    <w:uiPriority w:val="99"/>
    <w:semiHidden/>
    <w:rsid w:val="00EF72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C3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CC32AE"/>
  </w:style>
  <w:style w:type="paragraph" w:styleId="ad">
    <w:name w:val="footer"/>
    <w:basedOn w:val="a"/>
    <w:link w:val="ae"/>
    <w:uiPriority w:val="99"/>
    <w:unhideWhenUsed/>
    <w:rsid w:val="00CC32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CC32AE"/>
  </w:style>
  <w:style w:type="table" w:styleId="af">
    <w:name w:val="Table Grid"/>
    <w:basedOn w:val="a1"/>
    <w:uiPriority w:val="59"/>
    <w:rsid w:val="00D6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A924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כותרת טקסט תו"/>
    <w:basedOn w:val="a0"/>
    <w:link w:val="af0"/>
    <w:uiPriority w:val="10"/>
    <w:rsid w:val="00A9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No Spacing"/>
    <w:uiPriority w:val="1"/>
    <w:qFormat/>
    <w:rsid w:val="00C45E32"/>
    <w:pPr>
      <w:bidi/>
      <w:spacing w:after="0" w:line="240" w:lineRule="auto"/>
    </w:pPr>
  </w:style>
  <w:style w:type="character" w:styleId="af3">
    <w:name w:val="page number"/>
    <w:basedOn w:val="a0"/>
    <w:uiPriority w:val="99"/>
    <w:semiHidden/>
    <w:unhideWhenUsed/>
    <w:rsid w:val="00C57DAB"/>
  </w:style>
  <w:style w:type="character" w:customStyle="1" w:styleId="10">
    <w:name w:val="כותרת 1 תו"/>
    <w:basedOn w:val="a0"/>
    <w:link w:val="1"/>
    <w:uiPriority w:val="9"/>
    <w:rsid w:val="00121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Revision"/>
    <w:hidden/>
    <w:uiPriority w:val="99"/>
    <w:semiHidden/>
    <w:rsid w:val="002C005E"/>
    <w:pPr>
      <w:spacing w:after="0" w:line="240" w:lineRule="auto"/>
    </w:pPr>
  </w:style>
  <w:style w:type="character" w:styleId="af5">
    <w:name w:val="Unresolved Mention"/>
    <w:basedOn w:val="a0"/>
    <w:uiPriority w:val="99"/>
    <w:semiHidden/>
    <w:unhideWhenUsed/>
    <w:rsid w:val="0014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m.hor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הפניה מספרית" Version="1987"/>
</file>

<file path=customXml/itemProps1.xml><?xml version="1.0" encoding="utf-8"?>
<ds:datastoreItem xmlns:ds="http://schemas.openxmlformats.org/officeDocument/2006/customXml" ds:itemID="{BDB509A9-035C-4C1A-9D8B-E660675E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אורנה חתי</dc:creator>
  <cp:lastModifiedBy>noam horowitz</cp:lastModifiedBy>
  <cp:revision>2</cp:revision>
  <cp:lastPrinted>2024-11-21T09:00:00Z</cp:lastPrinted>
  <dcterms:created xsi:type="dcterms:W3CDTF">2024-11-21T11:35:00Z</dcterms:created>
  <dcterms:modified xsi:type="dcterms:W3CDTF">2024-11-21T11:35:00Z</dcterms:modified>
</cp:coreProperties>
</file>