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BB" w:rsidRDefault="00DC11D8" w:rsidP="00DC11D8">
      <w:pPr>
        <w:spacing w:line="360" w:lineRule="auto"/>
        <w:rPr>
          <w:rFonts w:asciiTheme="minorBidi" w:hAnsiTheme="minorBidi" w:cs="Arial"/>
          <w:sz w:val="22"/>
          <w:szCs w:val="22"/>
          <w:rtl/>
        </w:rPr>
      </w:pPr>
      <w:bookmarkStart w:id="0" w:name="_GoBack"/>
      <w:r>
        <w:rPr>
          <w:rFonts w:asciiTheme="minorBidi" w:hAnsiTheme="minorBidi" w:cs="Arial"/>
          <w:sz w:val="22"/>
          <w:szCs w:val="22"/>
        </w:rPr>
        <w:t>1.10.24</w:t>
      </w:r>
    </w:p>
    <w:p w:rsidR="009552B8" w:rsidRDefault="009552B8" w:rsidP="009552B8">
      <w:pPr>
        <w:spacing w:line="360" w:lineRule="auto"/>
        <w:jc w:val="right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="Arial"/>
          <w:sz w:val="22"/>
          <w:szCs w:val="22"/>
          <w:rtl/>
        </w:rPr>
        <w:t xml:space="preserve">לכבוד </w:t>
      </w: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</w:rPr>
      </w:pPr>
      <w:r>
        <w:rPr>
          <w:rFonts w:asciiTheme="minorBidi" w:hAnsiTheme="minorBidi" w:cs="Arial"/>
          <w:sz w:val="22"/>
          <w:szCs w:val="22"/>
          <w:rtl/>
        </w:rPr>
        <w:t>עובדים סוציאלים ופסיכולוגים</w:t>
      </w:r>
    </w:p>
    <w:p w:rsidR="009552B8" w:rsidRPr="00DC11D8" w:rsidRDefault="009552B8" w:rsidP="009552B8">
      <w:pPr>
        <w:spacing w:line="360" w:lineRule="auto"/>
        <w:jc w:val="right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DC11D8">
        <w:rPr>
          <w:rFonts w:asciiTheme="minorBidi" w:hAnsiTheme="minorBidi" w:cs="Arial"/>
          <w:sz w:val="22"/>
          <w:szCs w:val="22"/>
          <w:u w:val="single"/>
          <w:rtl/>
        </w:rPr>
        <w:t>שלום רב !</w:t>
      </w:r>
    </w:p>
    <w:p w:rsidR="009552B8" w:rsidRDefault="009552B8" w:rsidP="009552B8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/>
          <w:b/>
          <w:bCs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                                                                </w:t>
      </w:r>
      <w:r>
        <w:rPr>
          <w:rFonts w:asciiTheme="minorBidi" w:hAnsiTheme="minorBidi" w:cs="Arial"/>
          <w:b/>
          <w:bCs/>
          <w:sz w:val="22"/>
          <w:szCs w:val="22"/>
          <w:rtl/>
        </w:rPr>
        <w:t xml:space="preserve">קול קורא: </w:t>
      </w:r>
    </w:p>
    <w:p w:rsidR="009552B8" w:rsidRDefault="00DC11D8" w:rsidP="00DC11D8">
      <w:pPr>
        <w:spacing w:line="360" w:lineRule="auto"/>
        <w:jc w:val="center"/>
        <w:rPr>
          <w:rFonts w:asciiTheme="minorBidi" w:hAnsiTheme="minorBidi" w:cs="Arial" w:hint="cs"/>
          <w:b/>
          <w:bCs/>
          <w:sz w:val="22"/>
          <w:szCs w:val="22"/>
          <w:rtl/>
        </w:rPr>
      </w:pPr>
      <w:r>
        <w:rPr>
          <w:rFonts w:asciiTheme="minorBidi" w:hAnsiTheme="minorBidi" w:cs="Arial" w:hint="cs"/>
          <w:b/>
          <w:bCs/>
          <w:sz w:val="22"/>
          <w:szCs w:val="22"/>
          <w:rtl/>
        </w:rPr>
        <w:t xml:space="preserve">הדרכה קבוצתית עבור צוות </w:t>
      </w:r>
      <w:r w:rsidR="009552B8">
        <w:rPr>
          <w:rFonts w:asciiTheme="minorBidi" w:hAnsiTheme="minorBidi" w:cs="Arial"/>
          <w:b/>
          <w:bCs/>
          <w:sz w:val="22"/>
          <w:szCs w:val="22"/>
          <w:rtl/>
        </w:rPr>
        <w:t xml:space="preserve">המרכז העירוני להדרכה וטיפול </w:t>
      </w:r>
      <w:r>
        <w:rPr>
          <w:rFonts w:asciiTheme="minorBidi" w:hAnsiTheme="minorBidi" w:cs="Arial" w:hint="cs"/>
          <w:b/>
          <w:bCs/>
          <w:sz w:val="22"/>
          <w:szCs w:val="22"/>
          <w:rtl/>
        </w:rPr>
        <w:t xml:space="preserve">משפחתי וזוגי </w:t>
      </w:r>
    </w:p>
    <w:p w:rsidR="00DC11D8" w:rsidRPr="00DC11D8" w:rsidRDefault="00DC11D8" w:rsidP="00DC11D8">
      <w:pPr>
        <w:spacing w:line="360" w:lineRule="auto"/>
        <w:jc w:val="center"/>
        <w:rPr>
          <w:rFonts w:asciiTheme="minorBidi" w:hAnsiTheme="minorBidi" w:cs="Arial"/>
          <w:b/>
          <w:bCs/>
          <w:sz w:val="22"/>
          <w:szCs w:val="22"/>
          <w:u w:val="single"/>
          <w:rtl/>
        </w:rPr>
      </w:pPr>
      <w:r w:rsidRPr="00DC11D8">
        <w:rPr>
          <w:rFonts w:asciiTheme="minorBidi" w:hAnsiTheme="minorBidi" w:cs="Arial" w:hint="cs"/>
          <w:b/>
          <w:bCs/>
          <w:sz w:val="22"/>
          <w:szCs w:val="22"/>
          <w:u w:val="single"/>
          <w:rtl/>
        </w:rPr>
        <w:t>עיריית חיפה</w:t>
      </w: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</w:p>
    <w:p w:rsidR="009552B8" w:rsidRPr="00723155" w:rsidRDefault="009552B8" w:rsidP="00DC11D8">
      <w:pPr>
        <w:spacing w:line="360" w:lineRule="auto"/>
        <w:jc w:val="right"/>
        <w:rPr>
          <w:rFonts w:asciiTheme="minorBidi" w:hAnsiTheme="minorBidi" w:cs="Arial"/>
          <w:i/>
          <w:iCs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אנו פונים בבקשה להגשת הצעת </w:t>
      </w:r>
      <w:r w:rsidRPr="00723155">
        <w:rPr>
          <w:rFonts w:asciiTheme="minorBidi" w:hAnsiTheme="minorBidi" w:cs="Arial"/>
          <w:i/>
          <w:iCs/>
          <w:sz w:val="22"/>
          <w:szCs w:val="22"/>
          <w:rtl/>
        </w:rPr>
        <w:t>מחיר להדר</w:t>
      </w:r>
      <w:r w:rsidR="00DC11D8">
        <w:rPr>
          <w:rFonts w:asciiTheme="minorBidi" w:hAnsiTheme="minorBidi" w:cs="Arial" w:hint="cs"/>
          <w:i/>
          <w:iCs/>
          <w:sz w:val="22"/>
          <w:szCs w:val="22"/>
          <w:rtl/>
        </w:rPr>
        <w:t>כה קבוצתית של</w:t>
      </w:r>
      <w:r w:rsidRPr="00723155">
        <w:rPr>
          <w:rFonts w:asciiTheme="minorBidi" w:hAnsiTheme="minorBidi" w:cs="Arial"/>
          <w:i/>
          <w:iCs/>
          <w:sz w:val="22"/>
          <w:szCs w:val="22"/>
          <w:rtl/>
        </w:rPr>
        <w:t xml:space="preserve"> צוות</w:t>
      </w:r>
      <w:r w:rsidR="00723155">
        <w:rPr>
          <w:rFonts w:asciiTheme="minorBidi" w:hAnsiTheme="minorBidi" w:cs="Arial" w:hint="cs"/>
          <w:i/>
          <w:iCs/>
          <w:sz w:val="22"/>
          <w:szCs w:val="22"/>
          <w:rtl/>
        </w:rPr>
        <w:t xml:space="preserve"> המרכז </w:t>
      </w:r>
      <w:r w:rsidRPr="00723155">
        <w:rPr>
          <w:rFonts w:asciiTheme="minorBidi" w:hAnsiTheme="minorBidi" w:cs="Arial"/>
          <w:i/>
          <w:iCs/>
          <w:sz w:val="22"/>
          <w:szCs w:val="22"/>
          <w:rtl/>
        </w:rPr>
        <w:t>העירוני להדרכה וטיפול במשפחה.</w:t>
      </w:r>
    </w:p>
    <w:p w:rsidR="009552B8" w:rsidRPr="00723155" w:rsidRDefault="009552B8" w:rsidP="00DC11D8">
      <w:pPr>
        <w:spacing w:line="360" w:lineRule="auto"/>
        <w:jc w:val="right"/>
        <w:rPr>
          <w:rFonts w:asciiTheme="minorBidi" w:hAnsiTheme="minorBidi" w:cs="Arial"/>
          <w:i/>
          <w:iCs/>
          <w:sz w:val="22"/>
          <w:szCs w:val="22"/>
          <w:rtl/>
        </w:rPr>
      </w:pPr>
      <w:r w:rsidRPr="00723155">
        <w:rPr>
          <w:rFonts w:asciiTheme="minorBidi" w:hAnsiTheme="minorBidi" w:cs="Arial"/>
          <w:i/>
          <w:iCs/>
          <w:sz w:val="22"/>
          <w:szCs w:val="22"/>
          <w:rtl/>
        </w:rPr>
        <w:t xml:space="preserve">ההדרכה </w:t>
      </w:r>
      <w:r w:rsidR="00723155">
        <w:rPr>
          <w:rFonts w:asciiTheme="minorBidi" w:hAnsiTheme="minorBidi" w:cs="Arial" w:hint="cs"/>
          <w:i/>
          <w:iCs/>
          <w:sz w:val="22"/>
          <w:szCs w:val="22"/>
          <w:rtl/>
        </w:rPr>
        <w:t xml:space="preserve">עבור העו"סים </w:t>
      </w:r>
      <w:r w:rsidR="00DC11D8">
        <w:rPr>
          <w:rFonts w:asciiTheme="minorBidi" w:hAnsiTheme="minorBidi" w:cs="Arial" w:hint="cs"/>
          <w:i/>
          <w:iCs/>
          <w:sz w:val="22"/>
          <w:szCs w:val="22"/>
          <w:rtl/>
        </w:rPr>
        <w:t>בנושאים המתייחסים לזוגיות, משפחה, אובדן ושכול וטראומה.</w:t>
      </w:r>
      <w:r w:rsidRPr="00723155">
        <w:rPr>
          <w:rFonts w:asciiTheme="minorBidi" w:hAnsiTheme="minorBidi" w:cs="Arial"/>
          <w:i/>
          <w:iCs/>
          <w:sz w:val="22"/>
          <w:szCs w:val="22"/>
          <w:rtl/>
        </w:rPr>
        <w:t xml:space="preserve"> </w:t>
      </w:r>
    </w:p>
    <w:p w:rsidR="002850D8" w:rsidRDefault="009552B8" w:rsidP="002850D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ההדרכה תתקיים במרכז העירוני להדרכה וטיפול משפחתי</w:t>
      </w:r>
      <w:r w:rsidR="002850D8">
        <w:rPr>
          <w:rFonts w:asciiTheme="minorBidi" w:hAnsiTheme="minorBidi" w:cs="Arial" w:hint="cs"/>
          <w:sz w:val="22"/>
          <w:szCs w:val="22"/>
          <w:rtl/>
        </w:rPr>
        <w:t>, רח גולומב 21, חיפה</w:t>
      </w:r>
      <w:r>
        <w:rPr>
          <w:rFonts w:asciiTheme="minorBidi" w:hAnsiTheme="minorBidi" w:cs="Arial"/>
          <w:sz w:val="22"/>
          <w:szCs w:val="22"/>
          <w:rtl/>
        </w:rPr>
        <w:t>.</w:t>
      </w:r>
    </w:p>
    <w:p w:rsidR="00DC11D8" w:rsidRDefault="00B452AE" w:rsidP="00DC11D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 w:hint="cs"/>
          <w:sz w:val="22"/>
          <w:szCs w:val="22"/>
          <w:rtl/>
        </w:rPr>
        <w:t xml:space="preserve">המפגשים יתקיימו </w:t>
      </w:r>
      <w:r w:rsidR="000A7F09">
        <w:rPr>
          <w:rFonts w:asciiTheme="minorBidi" w:hAnsiTheme="minorBidi" w:cs="Arial" w:hint="cs"/>
          <w:sz w:val="22"/>
          <w:szCs w:val="22"/>
          <w:rtl/>
        </w:rPr>
        <w:t>בימי ראשון אחת לשבועיים</w:t>
      </w:r>
      <w:r w:rsidR="00DC11D8">
        <w:rPr>
          <w:rFonts w:asciiTheme="minorBidi" w:hAnsiTheme="minorBidi" w:cs="Arial" w:hint="cs"/>
          <w:sz w:val="22"/>
          <w:szCs w:val="22"/>
          <w:rtl/>
        </w:rPr>
        <w:t>, בין השעות 11-13</w:t>
      </w:r>
      <w:r w:rsidR="000A7F09">
        <w:rPr>
          <w:rFonts w:asciiTheme="minorBidi" w:hAnsiTheme="minorBidi" w:cs="Arial" w:hint="cs"/>
          <w:sz w:val="22"/>
          <w:szCs w:val="22"/>
          <w:rtl/>
        </w:rPr>
        <w:t>.</w:t>
      </w:r>
    </w:p>
    <w:p w:rsidR="009552B8" w:rsidRDefault="002850D8" w:rsidP="00DC11D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 w:hint="cs"/>
          <w:sz w:val="22"/>
          <w:szCs w:val="22"/>
          <w:rtl/>
        </w:rPr>
        <w:t xml:space="preserve">מס שעות הדרכה </w:t>
      </w:r>
      <w:r w:rsidR="00B452AE">
        <w:rPr>
          <w:rFonts w:asciiTheme="minorBidi" w:hAnsiTheme="minorBidi" w:cs="Arial" w:hint="cs"/>
          <w:sz w:val="22"/>
          <w:szCs w:val="22"/>
          <w:rtl/>
        </w:rPr>
        <w:t>ה</w:t>
      </w:r>
      <w:r>
        <w:rPr>
          <w:rFonts w:asciiTheme="minorBidi" w:hAnsiTheme="minorBidi" w:cs="Arial" w:hint="cs"/>
          <w:sz w:val="22"/>
          <w:szCs w:val="22"/>
          <w:rtl/>
        </w:rPr>
        <w:t>מבוקש לשנת 202</w:t>
      </w:r>
      <w:r w:rsidR="00DC11D8">
        <w:rPr>
          <w:rFonts w:asciiTheme="minorBidi" w:hAnsiTheme="minorBidi" w:cs="Arial" w:hint="cs"/>
          <w:sz w:val="22"/>
          <w:szCs w:val="22"/>
          <w:rtl/>
        </w:rPr>
        <w:t xml:space="preserve">5-26 </w:t>
      </w:r>
      <w:r>
        <w:rPr>
          <w:rFonts w:asciiTheme="minorBidi" w:hAnsiTheme="minorBidi" w:cs="Arial" w:hint="cs"/>
          <w:sz w:val="22"/>
          <w:szCs w:val="22"/>
          <w:rtl/>
        </w:rPr>
        <w:t xml:space="preserve"> </w:t>
      </w:r>
      <w:r w:rsidR="00061461">
        <w:rPr>
          <w:rFonts w:asciiTheme="minorBidi" w:hAnsiTheme="minorBidi" w:cs="Arial" w:hint="cs"/>
          <w:sz w:val="22"/>
          <w:szCs w:val="22"/>
          <w:rtl/>
        </w:rPr>
        <w:t>כ -</w:t>
      </w:r>
      <w:r w:rsidR="00DC11D8">
        <w:rPr>
          <w:rFonts w:asciiTheme="minorBidi" w:hAnsiTheme="minorBidi" w:cs="Arial" w:hint="cs"/>
          <w:sz w:val="22"/>
          <w:szCs w:val="22"/>
          <w:rtl/>
        </w:rPr>
        <w:t>60</w:t>
      </w:r>
      <w:r w:rsidR="00061461">
        <w:rPr>
          <w:rFonts w:asciiTheme="minorBidi" w:hAnsiTheme="minorBidi" w:cs="Arial" w:hint="cs"/>
          <w:sz w:val="22"/>
          <w:szCs w:val="22"/>
          <w:rtl/>
        </w:rPr>
        <w:t>-</w:t>
      </w:r>
      <w:r w:rsidR="00DC11D8">
        <w:rPr>
          <w:rFonts w:asciiTheme="minorBidi" w:hAnsiTheme="minorBidi" w:cs="Arial" w:hint="cs"/>
          <w:sz w:val="22"/>
          <w:szCs w:val="22"/>
          <w:rtl/>
        </w:rPr>
        <w:t>8</w:t>
      </w:r>
      <w:r w:rsidR="00061461">
        <w:rPr>
          <w:rFonts w:asciiTheme="minorBidi" w:hAnsiTheme="minorBidi" w:cs="Arial" w:hint="cs"/>
          <w:sz w:val="22"/>
          <w:szCs w:val="22"/>
          <w:rtl/>
        </w:rPr>
        <w:t xml:space="preserve">0 </w:t>
      </w:r>
      <w:r>
        <w:rPr>
          <w:rFonts w:asciiTheme="minorBidi" w:hAnsiTheme="minorBidi" w:cs="Arial" w:hint="cs"/>
          <w:sz w:val="22"/>
          <w:szCs w:val="22"/>
          <w:rtl/>
        </w:rPr>
        <w:t xml:space="preserve"> שעות.</w:t>
      </w:r>
      <w:r w:rsidR="009552B8">
        <w:rPr>
          <w:rFonts w:asciiTheme="minorBidi" w:hAnsiTheme="minorBidi" w:cs="Arial"/>
          <w:sz w:val="22"/>
          <w:szCs w:val="22"/>
          <w:rtl/>
        </w:rPr>
        <w:t xml:space="preserve"> </w:t>
      </w:r>
    </w:p>
    <w:p w:rsidR="00B452AE" w:rsidRDefault="00B452AE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המעונינים מתבקשים להעביר קורות חיים מקצועיים.</w:t>
      </w:r>
    </w:p>
    <w:p w:rsidR="00DC11D8" w:rsidRDefault="00DC11D8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</w:rPr>
      </w:pPr>
      <w:r>
        <w:rPr>
          <w:rFonts w:asciiTheme="minorBidi" w:hAnsiTheme="minorBidi" w:cs="Arial" w:hint="cs"/>
          <w:sz w:val="22"/>
          <w:szCs w:val="22"/>
          <w:rtl/>
        </w:rPr>
        <w:t>התשלום ע"פ מחירי נש"ם.</w:t>
      </w:r>
    </w:p>
    <w:p w:rsidR="009552B8" w:rsidRDefault="002850D8" w:rsidP="00B452AE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 w:hint="cs"/>
          <w:sz w:val="22"/>
          <w:szCs w:val="22"/>
          <w:rtl/>
        </w:rPr>
        <w:t xml:space="preserve">יש </w:t>
      </w:r>
      <w:r w:rsidR="00B452AE">
        <w:rPr>
          <w:rFonts w:asciiTheme="minorBidi" w:hAnsiTheme="minorBidi" w:cs="Arial" w:hint="cs"/>
          <w:sz w:val="22"/>
          <w:szCs w:val="22"/>
          <w:rtl/>
        </w:rPr>
        <w:t>ציין</w:t>
      </w:r>
      <w:r>
        <w:rPr>
          <w:rFonts w:asciiTheme="minorBidi" w:hAnsiTheme="minorBidi" w:cs="Arial" w:hint="cs"/>
          <w:sz w:val="22"/>
          <w:szCs w:val="22"/>
          <w:rtl/>
        </w:rPr>
        <w:t xml:space="preserve"> בהצעה</w:t>
      </w:r>
      <w:r w:rsidR="009552B8">
        <w:rPr>
          <w:rFonts w:asciiTheme="minorBidi" w:hAnsiTheme="minorBidi" w:cs="Arial"/>
          <w:sz w:val="22"/>
          <w:szCs w:val="22"/>
          <w:rtl/>
        </w:rPr>
        <w:t xml:space="preserve"> </w:t>
      </w:r>
      <w:r>
        <w:rPr>
          <w:rFonts w:asciiTheme="minorBidi" w:hAnsiTheme="minorBidi" w:cs="Arial" w:hint="cs"/>
          <w:sz w:val="22"/>
          <w:szCs w:val="22"/>
          <w:rtl/>
        </w:rPr>
        <w:t xml:space="preserve">תעריף </w:t>
      </w:r>
      <w:r w:rsidR="009552B8">
        <w:rPr>
          <w:rFonts w:asciiTheme="minorBidi" w:hAnsiTheme="minorBidi" w:cs="Arial"/>
          <w:sz w:val="22"/>
          <w:szCs w:val="22"/>
          <w:rtl/>
        </w:rPr>
        <w:t>על פי ערך שעתי. לציין כולל מע"מ/ לא כולל מע"מ</w:t>
      </w:r>
      <w:r w:rsidR="007829E1">
        <w:rPr>
          <w:rFonts w:asciiTheme="minorBidi" w:hAnsiTheme="minorBidi" w:cs="Arial" w:hint="cs"/>
          <w:sz w:val="22"/>
          <w:szCs w:val="22"/>
          <w:rtl/>
        </w:rPr>
        <w:t>.</w:t>
      </w: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 w:hint="cs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לציין בהצעה סוג העוסק . </w:t>
      </w:r>
    </w:p>
    <w:p w:rsidR="00FD39FF" w:rsidRDefault="009552B8" w:rsidP="007829E1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הצעות יש להעביר לירדנה ויסברג </w:t>
      </w:r>
      <w:r w:rsidR="002E0D18">
        <w:rPr>
          <w:rFonts w:asciiTheme="minorBidi" w:hAnsiTheme="minorBidi" w:cs="Arial" w:hint="cs"/>
          <w:sz w:val="22"/>
          <w:szCs w:val="22"/>
          <w:rtl/>
        </w:rPr>
        <w:t xml:space="preserve"> מנהלת המרכז</w:t>
      </w:r>
      <w:r>
        <w:rPr>
          <w:rFonts w:asciiTheme="minorBidi" w:hAnsiTheme="minorBidi" w:cs="Arial"/>
          <w:sz w:val="22"/>
          <w:szCs w:val="22"/>
          <w:rtl/>
        </w:rPr>
        <w:t xml:space="preserve">, המרכז העירוני </w:t>
      </w:r>
      <w:r w:rsidR="00CD04B0">
        <w:rPr>
          <w:rFonts w:asciiTheme="minorBidi" w:hAnsiTheme="minorBidi" w:cs="Arial" w:hint="cs"/>
          <w:sz w:val="22"/>
          <w:szCs w:val="22"/>
          <w:rtl/>
        </w:rPr>
        <w:t xml:space="preserve">להכשרה, </w:t>
      </w:r>
      <w:r>
        <w:rPr>
          <w:rFonts w:asciiTheme="minorBidi" w:hAnsiTheme="minorBidi" w:cs="Arial"/>
          <w:sz w:val="22"/>
          <w:szCs w:val="22"/>
          <w:rtl/>
        </w:rPr>
        <w:t>הדרכה וטיפול במשפחה,  רחוב גולומב 21 חיפה.</w:t>
      </w:r>
      <w:r w:rsidR="002850D8">
        <w:rPr>
          <w:rFonts w:asciiTheme="minorBidi" w:hAnsiTheme="minorBidi" w:cs="Arial" w:hint="cs"/>
          <w:sz w:val="22"/>
          <w:szCs w:val="22"/>
          <w:rtl/>
        </w:rPr>
        <w:t xml:space="preserve"> </w:t>
      </w:r>
    </w:p>
    <w:p w:rsidR="009552B8" w:rsidRPr="00FD39FF" w:rsidRDefault="00FD39FF" w:rsidP="00DC11D8">
      <w:pPr>
        <w:spacing w:line="360" w:lineRule="auto"/>
        <w:jc w:val="right"/>
        <w:rPr>
          <w:rFonts w:asciiTheme="minorBidi" w:hAnsiTheme="minorBidi" w:cs="Arial"/>
          <w:sz w:val="22"/>
          <w:szCs w:val="22"/>
        </w:rPr>
      </w:pPr>
      <w:r>
        <w:rPr>
          <w:rFonts w:asciiTheme="minorBidi" w:hAnsiTheme="minorBidi" w:cs="Arial"/>
          <w:sz w:val="22"/>
          <w:szCs w:val="22"/>
        </w:rPr>
        <w:t xml:space="preserve">  </w:t>
      </w:r>
      <w:r>
        <w:rPr>
          <w:rFonts w:asciiTheme="minorBidi" w:hAnsiTheme="minorBidi" w:cs="Arial" w:hint="cs"/>
          <w:sz w:val="22"/>
          <w:szCs w:val="22"/>
          <w:rtl/>
        </w:rPr>
        <w:t xml:space="preserve">לא יאוחר מתאריך </w:t>
      </w:r>
      <w:r w:rsidR="00DC11D8">
        <w:rPr>
          <w:rFonts w:asciiTheme="minorBidi" w:hAnsiTheme="minorBidi" w:cs="Arial" w:hint="cs"/>
          <w:sz w:val="22"/>
          <w:szCs w:val="22"/>
          <w:rtl/>
        </w:rPr>
        <w:t>30.10.24</w:t>
      </w:r>
      <w:r>
        <w:rPr>
          <w:rFonts w:asciiTheme="minorBidi" w:hAnsiTheme="minorBidi" w:cs="Arial" w:hint="cs"/>
          <w:sz w:val="22"/>
          <w:szCs w:val="22"/>
          <w:rtl/>
        </w:rPr>
        <w:t>.</w:t>
      </w:r>
      <w:r>
        <w:rPr>
          <w:rFonts w:asciiTheme="minorBidi" w:hAnsiTheme="minorBidi" w:cs="Arial"/>
          <w:sz w:val="22"/>
          <w:szCs w:val="22"/>
        </w:rPr>
        <w:t xml:space="preserve"> </w:t>
      </w:r>
      <w:hyperlink r:id="rId7" w:history="1">
        <w:r w:rsidRPr="00B138E5">
          <w:rPr>
            <w:rStyle w:val="Hyperlink"/>
            <w:rFonts w:asciiTheme="minorBidi" w:hAnsiTheme="minorBidi" w:cs="Arial"/>
            <w:sz w:val="22"/>
            <w:szCs w:val="22"/>
          </w:rPr>
          <w:t>Yardenav@haifa.muni.il</w:t>
        </w:r>
      </w:hyperlink>
      <w:r>
        <w:rPr>
          <w:rFonts w:asciiTheme="minorBidi" w:hAnsiTheme="minorBidi" w:cs="Arial"/>
          <w:sz w:val="22"/>
          <w:szCs w:val="22"/>
        </w:rPr>
        <w:t xml:space="preserve"> </w:t>
      </w:r>
      <w:r w:rsidR="007829E1">
        <w:rPr>
          <w:rFonts w:asciiTheme="minorBidi" w:hAnsiTheme="minorBidi" w:cs="Arial" w:hint="cs"/>
          <w:sz w:val="22"/>
          <w:szCs w:val="22"/>
          <w:rtl/>
        </w:rPr>
        <w:t>לשליחת</w:t>
      </w:r>
      <w:r>
        <w:rPr>
          <w:rFonts w:asciiTheme="minorBidi" w:hAnsiTheme="minorBidi" w:cs="Arial" w:hint="cs"/>
          <w:sz w:val="22"/>
          <w:szCs w:val="22"/>
          <w:rtl/>
        </w:rPr>
        <w:t xml:space="preserve"> הצעות </w:t>
      </w:r>
      <w:r w:rsidR="007829E1">
        <w:rPr>
          <w:rFonts w:asciiTheme="minorBidi" w:hAnsiTheme="minorBidi" w:cs="Arial" w:hint="cs"/>
          <w:sz w:val="22"/>
          <w:szCs w:val="22"/>
          <w:rtl/>
        </w:rPr>
        <w:t>ב</w:t>
      </w:r>
      <w:r>
        <w:rPr>
          <w:rFonts w:asciiTheme="minorBidi" w:hAnsiTheme="minorBidi" w:cs="Arial" w:hint="cs"/>
          <w:sz w:val="22"/>
          <w:szCs w:val="22"/>
          <w:rtl/>
        </w:rPr>
        <w:t xml:space="preserve">דואר אלקטרוני: </w:t>
      </w: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</w:rPr>
      </w:pPr>
      <w:r>
        <w:rPr>
          <w:rFonts w:asciiTheme="minorBidi" w:hAnsiTheme="minorBidi" w:cs="Arial"/>
          <w:sz w:val="22"/>
          <w:szCs w:val="22"/>
        </w:rPr>
        <w:t xml:space="preserve"> </w:t>
      </w:r>
    </w:p>
    <w:p w:rsidR="009552B8" w:rsidRDefault="009552B8" w:rsidP="00DC11D8">
      <w:pPr>
        <w:spacing w:line="360" w:lineRule="auto"/>
        <w:jc w:val="center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 w:hint="cs"/>
          <w:sz w:val="22"/>
          <w:szCs w:val="22"/>
          <w:rtl/>
        </w:rPr>
        <w:t>בברכה</w:t>
      </w:r>
    </w:p>
    <w:p w:rsidR="009552B8" w:rsidRDefault="009552B8" w:rsidP="00DC11D8">
      <w:pPr>
        <w:spacing w:line="360" w:lineRule="auto"/>
        <w:jc w:val="center"/>
        <w:rPr>
          <w:rFonts w:asciiTheme="minorBidi" w:hAnsiTheme="minorBidi" w:cs="Arial"/>
          <w:sz w:val="22"/>
          <w:szCs w:val="22"/>
          <w:rtl/>
        </w:rPr>
      </w:pPr>
    </w:p>
    <w:p w:rsidR="009552B8" w:rsidRDefault="009552B8" w:rsidP="00DC11D8">
      <w:pPr>
        <w:spacing w:line="360" w:lineRule="auto"/>
        <w:jc w:val="center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ירדנה ויסברג, עו"ס</w:t>
      </w:r>
    </w:p>
    <w:p w:rsidR="009552B8" w:rsidRDefault="009552B8" w:rsidP="00DC11D8">
      <w:pPr>
        <w:spacing w:line="360" w:lineRule="auto"/>
        <w:jc w:val="center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מנהלת המרכז העירוני </w:t>
      </w:r>
      <w:r w:rsidR="00CD04B0">
        <w:rPr>
          <w:rFonts w:asciiTheme="minorBidi" w:hAnsiTheme="minorBidi" w:cs="Arial" w:hint="cs"/>
          <w:sz w:val="22"/>
          <w:szCs w:val="22"/>
          <w:rtl/>
        </w:rPr>
        <w:t xml:space="preserve">להכשרה, </w:t>
      </w:r>
      <w:r>
        <w:rPr>
          <w:rFonts w:asciiTheme="minorBidi" w:hAnsiTheme="minorBidi" w:cs="Arial"/>
          <w:sz w:val="22"/>
          <w:szCs w:val="22"/>
          <w:rtl/>
        </w:rPr>
        <w:t>הדרכה וטיפול משפחתי,</w:t>
      </w:r>
    </w:p>
    <w:p w:rsidR="009552B8" w:rsidRDefault="009552B8" w:rsidP="00DC11D8">
      <w:pPr>
        <w:spacing w:line="360" w:lineRule="auto"/>
        <w:jc w:val="center"/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חיפה</w:t>
      </w:r>
    </w:p>
    <w:p w:rsidR="009552B8" w:rsidRDefault="009552B8" w:rsidP="009552B8">
      <w:pPr>
        <w:spacing w:line="360" w:lineRule="auto"/>
        <w:jc w:val="right"/>
        <w:rPr>
          <w:rFonts w:asciiTheme="minorBidi" w:hAnsiTheme="minorBidi" w:cs="Arial"/>
          <w:sz w:val="22"/>
          <w:szCs w:val="22"/>
          <w:rtl/>
        </w:rPr>
      </w:pPr>
    </w:p>
    <w:bookmarkEnd w:id="0"/>
    <w:p w:rsidR="00B61E70" w:rsidRPr="00E14DD0" w:rsidRDefault="00B61E70" w:rsidP="00E14DD0"/>
    <w:sectPr w:rsidR="00B61E70" w:rsidRPr="00E14DD0" w:rsidSect="00443227">
      <w:headerReference w:type="default" r:id="rId8"/>
      <w:footerReference w:type="default" r:id="rId9"/>
      <w:pgSz w:w="12240" w:h="15840"/>
      <w:pgMar w:top="1247" w:right="1361" w:bottom="902" w:left="136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22" w:rsidRDefault="008B7822">
      <w:r>
        <w:separator/>
      </w:r>
    </w:p>
  </w:endnote>
  <w:endnote w:type="continuationSeparator" w:id="0">
    <w:p w:rsidR="008B7822" w:rsidRDefault="008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arkisim">
    <w:altName w:val="Malgun Gothic Semilight"/>
    <w:panose1 w:val="020E0502050101010101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8BD" w:rsidRPr="00C60E65" w:rsidRDefault="00137290" w:rsidP="004B0B84">
    <w:pPr>
      <w:pStyle w:val="a4"/>
      <w:pBdr>
        <w:top w:val="single" w:sz="4" w:space="1" w:color="auto"/>
      </w:pBdr>
      <w:bidi/>
      <w:ind w:right="-900"/>
      <w:rPr>
        <w:b/>
        <w:bCs/>
        <w:color w:val="365F91"/>
      </w:rPr>
    </w:pPr>
    <w:r w:rsidRPr="006910A3">
      <w:rPr>
        <w:rFonts w:hint="cs"/>
        <w:b/>
        <w:bCs/>
        <w:color w:val="5B9BD5" w:themeColor="accent1"/>
        <w:rtl/>
      </w:rPr>
      <w:t>גולומב 21 ,</w:t>
    </w:r>
    <w:r w:rsidR="007C6471" w:rsidRPr="006910A3">
      <w:rPr>
        <w:rFonts w:hint="cs"/>
        <w:b/>
        <w:bCs/>
        <w:color w:val="5B9BD5" w:themeColor="accent1"/>
        <w:rtl/>
      </w:rPr>
      <w:t xml:space="preserve"> חיפה</w:t>
    </w:r>
    <w:r w:rsidR="004758BD" w:rsidRPr="006910A3">
      <w:rPr>
        <w:rFonts w:hint="cs"/>
        <w:b/>
        <w:bCs/>
        <w:color w:val="5B9BD5" w:themeColor="accent1"/>
        <w:rtl/>
      </w:rPr>
      <w:t xml:space="preserve"> </w:t>
    </w:r>
    <w:r w:rsidR="004B0B84">
      <w:rPr>
        <w:rFonts w:hint="cs"/>
        <w:b/>
        <w:bCs/>
        <w:color w:val="5B9BD5" w:themeColor="accent1"/>
        <w:rtl/>
      </w:rPr>
      <w:t xml:space="preserve"> </w:t>
    </w:r>
    <w:r w:rsidR="00292F0A" w:rsidRPr="006910A3">
      <w:rPr>
        <w:rFonts w:hint="cs"/>
        <w:b/>
        <w:bCs/>
        <w:color w:val="5B9BD5" w:themeColor="accent1"/>
        <w:rtl/>
      </w:rPr>
      <w:t>3</w:t>
    </w:r>
    <w:r w:rsidRPr="006910A3">
      <w:rPr>
        <w:rFonts w:hint="cs"/>
        <w:b/>
        <w:bCs/>
        <w:color w:val="5B9BD5" w:themeColor="accent1"/>
        <w:rtl/>
      </w:rPr>
      <w:t>3391</w:t>
    </w:r>
    <w:r w:rsidR="00292F0A" w:rsidRPr="006910A3">
      <w:rPr>
        <w:rFonts w:hint="cs"/>
        <w:b/>
        <w:bCs/>
        <w:color w:val="5B9BD5" w:themeColor="accent1"/>
        <w:rtl/>
      </w:rPr>
      <w:t xml:space="preserve"> </w:t>
    </w:r>
    <w:r w:rsidR="004B0B84">
      <w:rPr>
        <w:rFonts w:hint="cs"/>
        <w:b/>
        <w:bCs/>
        <w:color w:val="5B9BD5" w:themeColor="accent1"/>
        <w:rtl/>
      </w:rPr>
      <w:t xml:space="preserve"> </w:t>
    </w:r>
    <w:r w:rsidR="007C6471" w:rsidRPr="006910A3">
      <w:rPr>
        <w:rFonts w:hint="cs"/>
        <w:b/>
        <w:bCs/>
        <w:color w:val="5B9BD5" w:themeColor="accent1"/>
        <w:rtl/>
      </w:rPr>
      <w:t>טל</w:t>
    </w:r>
    <w:r w:rsidR="00292F0A" w:rsidRPr="006910A3">
      <w:rPr>
        <w:rFonts w:hint="cs"/>
        <w:b/>
        <w:bCs/>
        <w:color w:val="5B9BD5" w:themeColor="accent1"/>
        <w:rtl/>
      </w:rPr>
      <w:t>':</w:t>
    </w:r>
    <w:r w:rsidR="007C6471" w:rsidRPr="006910A3">
      <w:rPr>
        <w:rFonts w:hint="cs"/>
        <w:b/>
        <w:bCs/>
        <w:color w:val="5B9BD5" w:themeColor="accent1"/>
        <w:rtl/>
      </w:rPr>
      <w:t xml:space="preserve"> </w:t>
    </w:r>
    <w:r w:rsidRPr="006910A3">
      <w:rPr>
        <w:rFonts w:hint="cs"/>
        <w:b/>
        <w:bCs/>
        <w:color w:val="5B9BD5" w:themeColor="accent1"/>
        <w:rtl/>
      </w:rPr>
      <w:t>8621986</w:t>
    </w:r>
    <w:r w:rsidR="007C6471" w:rsidRPr="006910A3">
      <w:rPr>
        <w:rFonts w:hint="cs"/>
        <w:b/>
        <w:bCs/>
        <w:color w:val="5B9BD5" w:themeColor="accent1"/>
        <w:rtl/>
      </w:rPr>
      <w:t xml:space="preserve"> -04</w:t>
    </w:r>
    <w:r w:rsidR="004758BD" w:rsidRPr="006910A3">
      <w:rPr>
        <w:rFonts w:hint="cs"/>
        <w:b/>
        <w:bCs/>
        <w:color w:val="5B9BD5" w:themeColor="accent1"/>
        <w:rtl/>
      </w:rPr>
      <w:t xml:space="preserve">    פקס</w:t>
    </w:r>
    <w:r w:rsidR="00292F0A" w:rsidRPr="006910A3">
      <w:rPr>
        <w:rFonts w:hint="cs"/>
        <w:b/>
        <w:bCs/>
        <w:color w:val="5B9BD5" w:themeColor="accent1"/>
        <w:rtl/>
      </w:rPr>
      <w:t>:</w:t>
    </w:r>
    <w:r w:rsidR="008C4D32">
      <w:rPr>
        <w:rFonts w:hint="cs"/>
        <w:b/>
        <w:bCs/>
        <w:color w:val="5B9BD5" w:themeColor="accent1"/>
        <w:rtl/>
      </w:rPr>
      <w:t xml:space="preserve"> </w:t>
    </w:r>
    <w:r w:rsidR="007C6471" w:rsidRPr="006910A3">
      <w:rPr>
        <w:rFonts w:hint="cs"/>
        <w:b/>
        <w:bCs/>
        <w:color w:val="5B9BD5" w:themeColor="accent1"/>
        <w:rtl/>
      </w:rPr>
      <w:t>04-</w:t>
    </w:r>
    <w:r w:rsidRPr="006910A3">
      <w:rPr>
        <w:rFonts w:hint="cs"/>
        <w:b/>
        <w:bCs/>
        <w:color w:val="5B9BD5" w:themeColor="accent1"/>
        <w:rtl/>
      </w:rPr>
      <w:t>8699475</w:t>
    </w:r>
    <w:r w:rsidR="00292F0A" w:rsidRPr="006910A3">
      <w:rPr>
        <w:rFonts w:hint="cs"/>
        <w:b/>
        <w:bCs/>
        <w:color w:val="5B9BD5" w:themeColor="accent1"/>
        <w:rtl/>
      </w:rPr>
      <w:t xml:space="preserve">  דוא"ל:  </w:t>
    </w:r>
    <w:hyperlink r:id="rId1" w:history="1">
      <w:r w:rsidR="009E7306" w:rsidRPr="006910A3">
        <w:rPr>
          <w:rStyle w:val="Hyperlink"/>
          <w:b/>
          <w:bCs/>
          <w:color w:val="5B9BD5" w:themeColor="accent1"/>
        </w:rPr>
        <w:t>rimonar@haifa.muni.il</w:t>
      </w:r>
    </w:hyperlink>
    <w:r w:rsidR="00292F0A">
      <w:rPr>
        <w:b/>
        <w:bCs/>
        <w:color w:val="365F91"/>
      </w:rPr>
      <w:t xml:space="preserve"> </w:t>
    </w:r>
  </w:p>
  <w:p w:rsidR="00925F80" w:rsidRPr="00C60E65" w:rsidRDefault="00925F80" w:rsidP="00FB7DDB">
    <w:pPr>
      <w:pStyle w:val="a4"/>
      <w:tabs>
        <w:tab w:val="clear" w:pos="8640"/>
        <w:tab w:val="right" w:pos="9000"/>
      </w:tabs>
      <w:ind w:left="-900"/>
      <w:jc w:val="center"/>
      <w:rPr>
        <w:color w:val="365F91"/>
        <w:rtl/>
      </w:rPr>
    </w:pPr>
  </w:p>
  <w:p w:rsidR="002E04E1" w:rsidRPr="00C60E65" w:rsidRDefault="002E04E1" w:rsidP="00FB7DDB">
    <w:pPr>
      <w:pStyle w:val="a4"/>
      <w:tabs>
        <w:tab w:val="clear" w:pos="8640"/>
        <w:tab w:val="right" w:pos="9000"/>
      </w:tabs>
      <w:ind w:left="-900"/>
      <w:jc w:val="center"/>
      <w:rPr>
        <w:color w:val="365F9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22" w:rsidRDefault="008B7822">
      <w:r>
        <w:separator/>
      </w:r>
    </w:p>
  </w:footnote>
  <w:footnote w:type="continuationSeparator" w:id="0">
    <w:p w:rsidR="008B7822" w:rsidRDefault="008B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E1" w:rsidRPr="00235DB5" w:rsidRDefault="00DD22D1" w:rsidP="00D005E1">
    <w:pPr>
      <w:pStyle w:val="a3"/>
      <w:jc w:val="center"/>
      <w:rPr>
        <w:rFonts w:ascii="Arial" w:hAnsi="Arial" w:cs="Arial"/>
        <w:b/>
        <w:bCs/>
        <w:color w:val="1F497D"/>
      </w:rPr>
    </w:pPr>
    <w:r w:rsidRPr="00DD22D1">
      <w:rPr>
        <w:rFonts w:ascii="Arial Unicode MS" w:eastAsia="Arial Unicode MS" w:hAnsi="Arial Unicode MS" w:cs="Arial Unicode MS"/>
        <w:noProof/>
        <w:color w:val="006699"/>
      </w:rPr>
      <w:drawing>
        <wp:inline distT="0" distB="0" distL="0" distR="0" wp14:anchorId="724425EC" wp14:editId="3B6FBF94">
          <wp:extent cx="1242060" cy="731520"/>
          <wp:effectExtent l="0" t="0" r="0" b="0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05E1" w:rsidRPr="00235DB5" w:rsidRDefault="00D005E1" w:rsidP="00D005E1">
    <w:pPr>
      <w:pStyle w:val="a3"/>
      <w:jc w:val="center"/>
      <w:rPr>
        <w:rFonts w:ascii="Arial" w:hAnsi="Arial" w:cs="Arial"/>
        <w:b/>
        <w:bCs/>
        <w:color w:val="1F497D"/>
      </w:rPr>
    </w:pPr>
  </w:p>
  <w:p w:rsidR="00F7776E" w:rsidRPr="00743183" w:rsidRDefault="009F4E5A" w:rsidP="00D005E1">
    <w:pPr>
      <w:pStyle w:val="a3"/>
      <w:jc w:val="center"/>
      <w:rPr>
        <w:rFonts w:ascii="Arial" w:hAnsi="Arial" w:cs="Arial"/>
        <w:color w:val="5B9BD5" w:themeColor="accent1"/>
        <w:rtl/>
      </w:rPr>
    </w:pPr>
    <w:r>
      <w:rPr>
        <w:rFonts w:ascii="Arial" w:hAnsi="Arial" w:cs="Arial" w:hint="cs"/>
        <w:color w:val="5B9BD5" w:themeColor="accent1"/>
        <w:rtl/>
      </w:rPr>
      <w:t>מינהל</w:t>
    </w:r>
    <w:r w:rsidR="00F7776E" w:rsidRPr="00743183">
      <w:rPr>
        <w:rFonts w:ascii="Arial" w:hAnsi="Arial" w:cs="Arial" w:hint="cs"/>
        <w:color w:val="5B9BD5" w:themeColor="accent1"/>
        <w:rtl/>
      </w:rPr>
      <w:t xml:space="preserve"> שירותים חברתיים וקהילה</w:t>
    </w:r>
  </w:p>
  <w:p w:rsidR="00292F0A" w:rsidRDefault="00F54055" w:rsidP="00D005E1">
    <w:pPr>
      <w:pStyle w:val="a3"/>
      <w:jc w:val="center"/>
      <w:rPr>
        <w:rFonts w:ascii="Arial" w:hAnsi="Arial" w:cs="Arial"/>
        <w:color w:val="548DD4"/>
        <w:rtl/>
      </w:rPr>
    </w:pPr>
    <w:r>
      <w:rPr>
        <w:rFonts w:ascii="Arial" w:hAnsi="Arial" w:cs="Arial" w:hint="cs"/>
        <w:color w:val="548DD4"/>
        <w:rtl/>
      </w:rPr>
      <w:t>המחלקה למשפחה</w:t>
    </w:r>
  </w:p>
  <w:p w:rsidR="001F17B3" w:rsidRPr="00743183" w:rsidRDefault="001F17B3" w:rsidP="001F17B3">
    <w:pPr>
      <w:jc w:val="center"/>
      <w:rPr>
        <w:rFonts w:cs="Narkisim"/>
        <w:b/>
        <w:bCs/>
        <w:i/>
        <w:iCs/>
        <w:color w:val="5B9BD5" w:themeColor="accent1"/>
      </w:rPr>
    </w:pPr>
    <w:r w:rsidRPr="00743183">
      <w:rPr>
        <w:rFonts w:cs="Narkisim"/>
        <w:color w:val="5B9BD5" w:themeColor="accent1"/>
        <w:rtl/>
      </w:rPr>
      <w:t>המרכ</w:t>
    </w:r>
    <w:r w:rsidRPr="00743183">
      <w:rPr>
        <w:rFonts w:cs="Narkisim"/>
        <w:b/>
        <w:bCs/>
        <w:color w:val="5B9BD5" w:themeColor="accent1"/>
        <w:rtl/>
      </w:rPr>
      <w:t>ז העירוני להדרכה וטיפול משפחתי</w:t>
    </w:r>
  </w:p>
  <w:p w:rsidR="001F17B3" w:rsidRPr="00292F0A" w:rsidRDefault="001F17B3" w:rsidP="001F17B3">
    <w:pPr>
      <w:pStyle w:val="a3"/>
      <w:rPr>
        <w:rFonts w:ascii="Arial" w:hAnsi="Arial" w:cs="Arial"/>
        <w:color w:val="548DD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35C"/>
    <w:multiLevelType w:val="hybridMultilevel"/>
    <w:tmpl w:val="4C829E0E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71BB0"/>
    <w:multiLevelType w:val="hybridMultilevel"/>
    <w:tmpl w:val="868E9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3745C"/>
    <w:multiLevelType w:val="hybridMultilevel"/>
    <w:tmpl w:val="FB8CF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02E4C"/>
    <w:multiLevelType w:val="hybridMultilevel"/>
    <w:tmpl w:val="CB306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90ADF"/>
    <w:multiLevelType w:val="hybridMultilevel"/>
    <w:tmpl w:val="D514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05F0"/>
    <w:multiLevelType w:val="hybridMultilevel"/>
    <w:tmpl w:val="3D6A6B12"/>
    <w:lvl w:ilvl="0" w:tplc="3200A7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0363F"/>
    <w:multiLevelType w:val="hybridMultilevel"/>
    <w:tmpl w:val="FF0C2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00F49"/>
    <w:multiLevelType w:val="hybridMultilevel"/>
    <w:tmpl w:val="55F05CBC"/>
    <w:lvl w:ilvl="0" w:tplc="7EECB18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8039D"/>
    <w:multiLevelType w:val="hybridMultilevel"/>
    <w:tmpl w:val="8DC66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724BB"/>
    <w:multiLevelType w:val="hybridMultilevel"/>
    <w:tmpl w:val="6726930A"/>
    <w:lvl w:ilvl="0" w:tplc="8A14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50DBE"/>
    <w:multiLevelType w:val="hybridMultilevel"/>
    <w:tmpl w:val="C66831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865EC1"/>
    <w:multiLevelType w:val="hybridMultilevel"/>
    <w:tmpl w:val="CB621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55D7A"/>
    <w:multiLevelType w:val="hybridMultilevel"/>
    <w:tmpl w:val="7E1A4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C186D"/>
    <w:multiLevelType w:val="hybridMultilevel"/>
    <w:tmpl w:val="417C826E"/>
    <w:lvl w:ilvl="0" w:tplc="387651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6126BD"/>
    <w:multiLevelType w:val="hybridMultilevel"/>
    <w:tmpl w:val="B776B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64A72"/>
    <w:multiLevelType w:val="hybridMultilevel"/>
    <w:tmpl w:val="92D2F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6078B"/>
    <w:multiLevelType w:val="multilevel"/>
    <w:tmpl w:val="739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 w15:restartNumberingAfterBreak="0">
    <w:nsid w:val="582712A3"/>
    <w:multiLevelType w:val="hybridMultilevel"/>
    <w:tmpl w:val="446E8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521ED"/>
    <w:multiLevelType w:val="hybridMultilevel"/>
    <w:tmpl w:val="CA0C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837CF"/>
    <w:multiLevelType w:val="hybridMultilevel"/>
    <w:tmpl w:val="8CDEA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D15D2"/>
    <w:multiLevelType w:val="hybridMultilevel"/>
    <w:tmpl w:val="FEE6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01E7C"/>
    <w:multiLevelType w:val="hybridMultilevel"/>
    <w:tmpl w:val="45D8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9A0"/>
    <w:multiLevelType w:val="hybridMultilevel"/>
    <w:tmpl w:val="65004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7459"/>
    <w:multiLevelType w:val="hybridMultilevel"/>
    <w:tmpl w:val="ED7E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260D6"/>
    <w:multiLevelType w:val="multilevel"/>
    <w:tmpl w:val="B77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254D28"/>
    <w:multiLevelType w:val="hybridMultilevel"/>
    <w:tmpl w:val="2F0EA2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263900"/>
    <w:multiLevelType w:val="hybridMultilevel"/>
    <w:tmpl w:val="A1C6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146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6"/>
  </w:num>
  <w:num w:numId="5">
    <w:abstractNumId w:val="20"/>
  </w:num>
  <w:num w:numId="6">
    <w:abstractNumId w:val="13"/>
  </w:num>
  <w:num w:numId="7">
    <w:abstractNumId w:val="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9"/>
  </w:num>
  <w:num w:numId="12">
    <w:abstractNumId w:val="1"/>
  </w:num>
  <w:num w:numId="13">
    <w:abstractNumId w:val="25"/>
  </w:num>
  <w:num w:numId="14">
    <w:abstractNumId w:val="10"/>
  </w:num>
  <w:num w:numId="15">
    <w:abstractNumId w:val="11"/>
  </w:num>
  <w:num w:numId="16">
    <w:abstractNumId w:val="14"/>
  </w:num>
  <w:num w:numId="17">
    <w:abstractNumId w:val="24"/>
  </w:num>
  <w:num w:numId="18">
    <w:abstractNumId w:val="3"/>
  </w:num>
  <w:num w:numId="19">
    <w:abstractNumId w:val="16"/>
  </w:num>
  <w:num w:numId="20">
    <w:abstractNumId w:val="5"/>
  </w:num>
  <w:num w:numId="21">
    <w:abstractNumId w:val="0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D1"/>
    <w:rsid w:val="0000009B"/>
    <w:rsid w:val="00006EB1"/>
    <w:rsid w:val="000077D8"/>
    <w:rsid w:val="000106CD"/>
    <w:rsid w:val="00010C72"/>
    <w:rsid w:val="00011132"/>
    <w:rsid w:val="000112B9"/>
    <w:rsid w:val="00011741"/>
    <w:rsid w:val="00021A7A"/>
    <w:rsid w:val="00035724"/>
    <w:rsid w:val="00037C67"/>
    <w:rsid w:val="000428E2"/>
    <w:rsid w:val="0004328D"/>
    <w:rsid w:val="00045CD8"/>
    <w:rsid w:val="000503CD"/>
    <w:rsid w:val="00057BA9"/>
    <w:rsid w:val="00061461"/>
    <w:rsid w:val="00061CC6"/>
    <w:rsid w:val="0006284A"/>
    <w:rsid w:val="00067537"/>
    <w:rsid w:val="00067980"/>
    <w:rsid w:val="000726BF"/>
    <w:rsid w:val="00072D13"/>
    <w:rsid w:val="0007725B"/>
    <w:rsid w:val="00077B3A"/>
    <w:rsid w:val="00080AF5"/>
    <w:rsid w:val="00084BA1"/>
    <w:rsid w:val="00091373"/>
    <w:rsid w:val="0009483D"/>
    <w:rsid w:val="0009648C"/>
    <w:rsid w:val="000A6F9F"/>
    <w:rsid w:val="000A7F09"/>
    <w:rsid w:val="000B1D07"/>
    <w:rsid w:val="000B4C1F"/>
    <w:rsid w:val="000B5086"/>
    <w:rsid w:val="000C0E13"/>
    <w:rsid w:val="000C2B3E"/>
    <w:rsid w:val="000C71CF"/>
    <w:rsid w:val="000D0494"/>
    <w:rsid w:val="000D0CEC"/>
    <w:rsid w:val="000D5701"/>
    <w:rsid w:val="000E00BF"/>
    <w:rsid w:val="000E0285"/>
    <w:rsid w:val="000E200E"/>
    <w:rsid w:val="000E2929"/>
    <w:rsid w:val="000E6FF0"/>
    <w:rsid w:val="000F62F8"/>
    <w:rsid w:val="0010468E"/>
    <w:rsid w:val="00105B8D"/>
    <w:rsid w:val="0011204F"/>
    <w:rsid w:val="0011281E"/>
    <w:rsid w:val="00112A98"/>
    <w:rsid w:val="00112CFC"/>
    <w:rsid w:val="001203DF"/>
    <w:rsid w:val="00122654"/>
    <w:rsid w:val="00124C59"/>
    <w:rsid w:val="00127A5B"/>
    <w:rsid w:val="00131141"/>
    <w:rsid w:val="001324CE"/>
    <w:rsid w:val="00135161"/>
    <w:rsid w:val="00135CB3"/>
    <w:rsid w:val="00136C81"/>
    <w:rsid w:val="00137290"/>
    <w:rsid w:val="00140586"/>
    <w:rsid w:val="001438C2"/>
    <w:rsid w:val="00150A24"/>
    <w:rsid w:val="001601D3"/>
    <w:rsid w:val="0016232C"/>
    <w:rsid w:val="001629BD"/>
    <w:rsid w:val="001647A6"/>
    <w:rsid w:val="00166377"/>
    <w:rsid w:val="00172046"/>
    <w:rsid w:val="00172ADB"/>
    <w:rsid w:val="0017583C"/>
    <w:rsid w:val="00186B57"/>
    <w:rsid w:val="00196319"/>
    <w:rsid w:val="001A0100"/>
    <w:rsid w:val="001A3049"/>
    <w:rsid w:val="001A482C"/>
    <w:rsid w:val="001A708C"/>
    <w:rsid w:val="001B0C82"/>
    <w:rsid w:val="001B1114"/>
    <w:rsid w:val="001B3753"/>
    <w:rsid w:val="001C0A35"/>
    <w:rsid w:val="001C52C7"/>
    <w:rsid w:val="001D53E8"/>
    <w:rsid w:val="001E123B"/>
    <w:rsid w:val="001E26A7"/>
    <w:rsid w:val="001E2C0F"/>
    <w:rsid w:val="001E5003"/>
    <w:rsid w:val="001F0725"/>
    <w:rsid w:val="001F17B3"/>
    <w:rsid w:val="001F1EC5"/>
    <w:rsid w:val="001F6B9D"/>
    <w:rsid w:val="00202527"/>
    <w:rsid w:val="002043A9"/>
    <w:rsid w:val="0020459B"/>
    <w:rsid w:val="002050C8"/>
    <w:rsid w:val="002226AC"/>
    <w:rsid w:val="002324F0"/>
    <w:rsid w:val="00232F93"/>
    <w:rsid w:val="00233178"/>
    <w:rsid w:val="002342CD"/>
    <w:rsid w:val="0023549A"/>
    <w:rsid w:val="00235DB5"/>
    <w:rsid w:val="00236415"/>
    <w:rsid w:val="00241570"/>
    <w:rsid w:val="00243332"/>
    <w:rsid w:val="00244B7B"/>
    <w:rsid w:val="00246B89"/>
    <w:rsid w:val="00247322"/>
    <w:rsid w:val="002530A5"/>
    <w:rsid w:val="00261513"/>
    <w:rsid w:val="002618B3"/>
    <w:rsid w:val="00263696"/>
    <w:rsid w:val="002709FD"/>
    <w:rsid w:val="002850D8"/>
    <w:rsid w:val="00291748"/>
    <w:rsid w:val="00292F0A"/>
    <w:rsid w:val="002935F1"/>
    <w:rsid w:val="00293700"/>
    <w:rsid w:val="00296F06"/>
    <w:rsid w:val="002A4067"/>
    <w:rsid w:val="002A440B"/>
    <w:rsid w:val="002A7BB0"/>
    <w:rsid w:val="002B0DB0"/>
    <w:rsid w:val="002B2B8E"/>
    <w:rsid w:val="002D5A93"/>
    <w:rsid w:val="002D62BF"/>
    <w:rsid w:val="002E04E1"/>
    <w:rsid w:val="002E0BC4"/>
    <w:rsid w:val="002E0D18"/>
    <w:rsid w:val="002E7445"/>
    <w:rsid w:val="002F137F"/>
    <w:rsid w:val="002F506F"/>
    <w:rsid w:val="0030455E"/>
    <w:rsid w:val="0031031A"/>
    <w:rsid w:val="0032489F"/>
    <w:rsid w:val="003257D1"/>
    <w:rsid w:val="00326270"/>
    <w:rsid w:val="00330C98"/>
    <w:rsid w:val="0033126B"/>
    <w:rsid w:val="0033238D"/>
    <w:rsid w:val="00340D7C"/>
    <w:rsid w:val="0034226A"/>
    <w:rsid w:val="0034495D"/>
    <w:rsid w:val="00356796"/>
    <w:rsid w:val="00370DED"/>
    <w:rsid w:val="00373390"/>
    <w:rsid w:val="00375011"/>
    <w:rsid w:val="00375476"/>
    <w:rsid w:val="00381AB3"/>
    <w:rsid w:val="00381C17"/>
    <w:rsid w:val="00384094"/>
    <w:rsid w:val="00385661"/>
    <w:rsid w:val="00395F80"/>
    <w:rsid w:val="00395F9A"/>
    <w:rsid w:val="003A10BA"/>
    <w:rsid w:val="003A1B70"/>
    <w:rsid w:val="003A6560"/>
    <w:rsid w:val="003B0917"/>
    <w:rsid w:val="003B0EB3"/>
    <w:rsid w:val="003C1666"/>
    <w:rsid w:val="003C1CFE"/>
    <w:rsid w:val="003C2D84"/>
    <w:rsid w:val="003C3BF2"/>
    <w:rsid w:val="003C5FA3"/>
    <w:rsid w:val="003D03B5"/>
    <w:rsid w:val="003D13C6"/>
    <w:rsid w:val="003D1DF6"/>
    <w:rsid w:val="003D283D"/>
    <w:rsid w:val="003E0FD0"/>
    <w:rsid w:val="003E60C5"/>
    <w:rsid w:val="003E723D"/>
    <w:rsid w:val="003F7C41"/>
    <w:rsid w:val="0041041D"/>
    <w:rsid w:val="00413D8E"/>
    <w:rsid w:val="0041597A"/>
    <w:rsid w:val="00421259"/>
    <w:rsid w:val="00421CE7"/>
    <w:rsid w:val="004260BA"/>
    <w:rsid w:val="00430330"/>
    <w:rsid w:val="00432568"/>
    <w:rsid w:val="00433392"/>
    <w:rsid w:val="00433F41"/>
    <w:rsid w:val="00434EB2"/>
    <w:rsid w:val="00440123"/>
    <w:rsid w:val="00441432"/>
    <w:rsid w:val="00443227"/>
    <w:rsid w:val="00444ADD"/>
    <w:rsid w:val="00447D2E"/>
    <w:rsid w:val="004506ED"/>
    <w:rsid w:val="00457621"/>
    <w:rsid w:val="00457D96"/>
    <w:rsid w:val="00461103"/>
    <w:rsid w:val="00475271"/>
    <w:rsid w:val="004758BD"/>
    <w:rsid w:val="00476469"/>
    <w:rsid w:val="004764A2"/>
    <w:rsid w:val="0047747D"/>
    <w:rsid w:val="00491202"/>
    <w:rsid w:val="00496162"/>
    <w:rsid w:val="004A2931"/>
    <w:rsid w:val="004A3B53"/>
    <w:rsid w:val="004B05D8"/>
    <w:rsid w:val="004B0B84"/>
    <w:rsid w:val="004B152C"/>
    <w:rsid w:val="004B305E"/>
    <w:rsid w:val="004C0CE0"/>
    <w:rsid w:val="004C17CA"/>
    <w:rsid w:val="004C6EE2"/>
    <w:rsid w:val="004C7632"/>
    <w:rsid w:val="004D089E"/>
    <w:rsid w:val="004D6483"/>
    <w:rsid w:val="004E0FD4"/>
    <w:rsid w:val="004E33FB"/>
    <w:rsid w:val="004E7621"/>
    <w:rsid w:val="004F001F"/>
    <w:rsid w:val="004F1B3B"/>
    <w:rsid w:val="00501C31"/>
    <w:rsid w:val="005063D0"/>
    <w:rsid w:val="00511BA7"/>
    <w:rsid w:val="005133CD"/>
    <w:rsid w:val="00513B42"/>
    <w:rsid w:val="00516E30"/>
    <w:rsid w:val="005221E8"/>
    <w:rsid w:val="00526784"/>
    <w:rsid w:val="00527681"/>
    <w:rsid w:val="00550740"/>
    <w:rsid w:val="00552EA7"/>
    <w:rsid w:val="00555730"/>
    <w:rsid w:val="00556D9E"/>
    <w:rsid w:val="005577DB"/>
    <w:rsid w:val="0056222E"/>
    <w:rsid w:val="0056775E"/>
    <w:rsid w:val="00571488"/>
    <w:rsid w:val="005819BC"/>
    <w:rsid w:val="00597323"/>
    <w:rsid w:val="005A2637"/>
    <w:rsid w:val="005C440E"/>
    <w:rsid w:val="005C4D81"/>
    <w:rsid w:val="005D6E56"/>
    <w:rsid w:val="005E0EDA"/>
    <w:rsid w:val="005F65CB"/>
    <w:rsid w:val="0060486E"/>
    <w:rsid w:val="00606C2C"/>
    <w:rsid w:val="00612C0C"/>
    <w:rsid w:val="006156DE"/>
    <w:rsid w:val="0063054B"/>
    <w:rsid w:val="006326FC"/>
    <w:rsid w:val="00633856"/>
    <w:rsid w:val="00634EA6"/>
    <w:rsid w:val="006373C8"/>
    <w:rsid w:val="00644397"/>
    <w:rsid w:val="006579C8"/>
    <w:rsid w:val="00664474"/>
    <w:rsid w:val="0066488C"/>
    <w:rsid w:val="006649C9"/>
    <w:rsid w:val="00672E92"/>
    <w:rsid w:val="00680C9B"/>
    <w:rsid w:val="00680F9B"/>
    <w:rsid w:val="00681F84"/>
    <w:rsid w:val="006910A3"/>
    <w:rsid w:val="006916EC"/>
    <w:rsid w:val="00692180"/>
    <w:rsid w:val="00696DE6"/>
    <w:rsid w:val="006A562D"/>
    <w:rsid w:val="006A7149"/>
    <w:rsid w:val="006A7691"/>
    <w:rsid w:val="006A7B5A"/>
    <w:rsid w:val="006B3BA5"/>
    <w:rsid w:val="006B5858"/>
    <w:rsid w:val="006B7C8C"/>
    <w:rsid w:val="006C0E2A"/>
    <w:rsid w:val="006C0E47"/>
    <w:rsid w:val="006D79DB"/>
    <w:rsid w:val="006E1B32"/>
    <w:rsid w:val="006F4381"/>
    <w:rsid w:val="007038D3"/>
    <w:rsid w:val="007041B6"/>
    <w:rsid w:val="00704615"/>
    <w:rsid w:val="00723155"/>
    <w:rsid w:val="00723DAA"/>
    <w:rsid w:val="00724D86"/>
    <w:rsid w:val="0072622D"/>
    <w:rsid w:val="00726243"/>
    <w:rsid w:val="00731602"/>
    <w:rsid w:val="007372DD"/>
    <w:rsid w:val="00743183"/>
    <w:rsid w:val="0074385D"/>
    <w:rsid w:val="00745A4B"/>
    <w:rsid w:val="00751772"/>
    <w:rsid w:val="007624D6"/>
    <w:rsid w:val="0077725B"/>
    <w:rsid w:val="007829E1"/>
    <w:rsid w:val="00783A79"/>
    <w:rsid w:val="00783D6C"/>
    <w:rsid w:val="00784885"/>
    <w:rsid w:val="00785076"/>
    <w:rsid w:val="00792723"/>
    <w:rsid w:val="00795A21"/>
    <w:rsid w:val="007969D2"/>
    <w:rsid w:val="007A4FA2"/>
    <w:rsid w:val="007A78A7"/>
    <w:rsid w:val="007B7429"/>
    <w:rsid w:val="007C5CB5"/>
    <w:rsid w:val="007C5D08"/>
    <w:rsid w:val="007C6471"/>
    <w:rsid w:val="007D0B13"/>
    <w:rsid w:val="007D7068"/>
    <w:rsid w:val="007E769C"/>
    <w:rsid w:val="007F0DC0"/>
    <w:rsid w:val="007F6503"/>
    <w:rsid w:val="007F7271"/>
    <w:rsid w:val="00801DFC"/>
    <w:rsid w:val="008023A5"/>
    <w:rsid w:val="0080601E"/>
    <w:rsid w:val="0080715E"/>
    <w:rsid w:val="008148CF"/>
    <w:rsid w:val="00814D3E"/>
    <w:rsid w:val="008260AD"/>
    <w:rsid w:val="00831DAB"/>
    <w:rsid w:val="008355A3"/>
    <w:rsid w:val="008422BB"/>
    <w:rsid w:val="0084580B"/>
    <w:rsid w:val="00847225"/>
    <w:rsid w:val="00847242"/>
    <w:rsid w:val="00853411"/>
    <w:rsid w:val="008647A2"/>
    <w:rsid w:val="008675BF"/>
    <w:rsid w:val="00867756"/>
    <w:rsid w:val="00871A75"/>
    <w:rsid w:val="0087482D"/>
    <w:rsid w:val="00875003"/>
    <w:rsid w:val="00877529"/>
    <w:rsid w:val="00881C28"/>
    <w:rsid w:val="00882844"/>
    <w:rsid w:val="00896C34"/>
    <w:rsid w:val="0089782C"/>
    <w:rsid w:val="008A2F85"/>
    <w:rsid w:val="008B08C5"/>
    <w:rsid w:val="008B2F37"/>
    <w:rsid w:val="008B3C34"/>
    <w:rsid w:val="008B4460"/>
    <w:rsid w:val="008B4C17"/>
    <w:rsid w:val="008B7822"/>
    <w:rsid w:val="008C03CC"/>
    <w:rsid w:val="008C1DB7"/>
    <w:rsid w:val="008C4D32"/>
    <w:rsid w:val="008D0EB4"/>
    <w:rsid w:val="008D307A"/>
    <w:rsid w:val="008D33AB"/>
    <w:rsid w:val="008E34B1"/>
    <w:rsid w:val="008E65AC"/>
    <w:rsid w:val="008E719D"/>
    <w:rsid w:val="008F6B9D"/>
    <w:rsid w:val="008F74FB"/>
    <w:rsid w:val="00910D3A"/>
    <w:rsid w:val="00912EBB"/>
    <w:rsid w:val="009150A7"/>
    <w:rsid w:val="00925E8A"/>
    <w:rsid w:val="00925F80"/>
    <w:rsid w:val="009265F9"/>
    <w:rsid w:val="00931D1F"/>
    <w:rsid w:val="00933B21"/>
    <w:rsid w:val="00933FC2"/>
    <w:rsid w:val="00936620"/>
    <w:rsid w:val="00944128"/>
    <w:rsid w:val="00947D03"/>
    <w:rsid w:val="00947ECE"/>
    <w:rsid w:val="009552B8"/>
    <w:rsid w:val="00961575"/>
    <w:rsid w:val="00962548"/>
    <w:rsid w:val="009632D9"/>
    <w:rsid w:val="009638A2"/>
    <w:rsid w:val="00965AD3"/>
    <w:rsid w:val="009670D1"/>
    <w:rsid w:val="009674EF"/>
    <w:rsid w:val="00970BB6"/>
    <w:rsid w:val="00971C14"/>
    <w:rsid w:val="00971FC6"/>
    <w:rsid w:val="00972DD3"/>
    <w:rsid w:val="00973500"/>
    <w:rsid w:val="00980669"/>
    <w:rsid w:val="00982C42"/>
    <w:rsid w:val="009910F7"/>
    <w:rsid w:val="0099766D"/>
    <w:rsid w:val="009977BB"/>
    <w:rsid w:val="009A0915"/>
    <w:rsid w:val="009A25F4"/>
    <w:rsid w:val="009A56F2"/>
    <w:rsid w:val="009B1336"/>
    <w:rsid w:val="009B34B7"/>
    <w:rsid w:val="009B4E2E"/>
    <w:rsid w:val="009C1840"/>
    <w:rsid w:val="009C3E61"/>
    <w:rsid w:val="009C4B11"/>
    <w:rsid w:val="009D5392"/>
    <w:rsid w:val="009D7904"/>
    <w:rsid w:val="009D7C39"/>
    <w:rsid w:val="009E195A"/>
    <w:rsid w:val="009E261B"/>
    <w:rsid w:val="009E31B1"/>
    <w:rsid w:val="009E32C3"/>
    <w:rsid w:val="009E7306"/>
    <w:rsid w:val="009E7751"/>
    <w:rsid w:val="009F3312"/>
    <w:rsid w:val="009F40D6"/>
    <w:rsid w:val="009F41CF"/>
    <w:rsid w:val="009F4E5A"/>
    <w:rsid w:val="00A055DF"/>
    <w:rsid w:val="00A069C4"/>
    <w:rsid w:val="00A06E28"/>
    <w:rsid w:val="00A10D6B"/>
    <w:rsid w:val="00A11205"/>
    <w:rsid w:val="00A12CD5"/>
    <w:rsid w:val="00A130B1"/>
    <w:rsid w:val="00A2779E"/>
    <w:rsid w:val="00A33BAB"/>
    <w:rsid w:val="00A45404"/>
    <w:rsid w:val="00A45FA6"/>
    <w:rsid w:val="00A5514C"/>
    <w:rsid w:val="00A675DC"/>
    <w:rsid w:val="00A72B86"/>
    <w:rsid w:val="00A7622B"/>
    <w:rsid w:val="00A76929"/>
    <w:rsid w:val="00A83F22"/>
    <w:rsid w:val="00A91C8F"/>
    <w:rsid w:val="00A93EAF"/>
    <w:rsid w:val="00AB0608"/>
    <w:rsid w:val="00AB4C2F"/>
    <w:rsid w:val="00AC0541"/>
    <w:rsid w:val="00AC450E"/>
    <w:rsid w:val="00AC5EC9"/>
    <w:rsid w:val="00AC5FFC"/>
    <w:rsid w:val="00AC6056"/>
    <w:rsid w:val="00AD1544"/>
    <w:rsid w:val="00AD5118"/>
    <w:rsid w:val="00AE3813"/>
    <w:rsid w:val="00AE5F35"/>
    <w:rsid w:val="00AF2617"/>
    <w:rsid w:val="00AF3E4E"/>
    <w:rsid w:val="00B0278A"/>
    <w:rsid w:val="00B11B66"/>
    <w:rsid w:val="00B156F4"/>
    <w:rsid w:val="00B16D90"/>
    <w:rsid w:val="00B26DC7"/>
    <w:rsid w:val="00B320F6"/>
    <w:rsid w:val="00B4218B"/>
    <w:rsid w:val="00B4234F"/>
    <w:rsid w:val="00B43306"/>
    <w:rsid w:val="00B452AE"/>
    <w:rsid w:val="00B45B86"/>
    <w:rsid w:val="00B509B7"/>
    <w:rsid w:val="00B538D5"/>
    <w:rsid w:val="00B5399B"/>
    <w:rsid w:val="00B567FB"/>
    <w:rsid w:val="00B61E70"/>
    <w:rsid w:val="00B622F9"/>
    <w:rsid w:val="00B67AF8"/>
    <w:rsid w:val="00B718D4"/>
    <w:rsid w:val="00B77C9F"/>
    <w:rsid w:val="00B80C53"/>
    <w:rsid w:val="00B9340D"/>
    <w:rsid w:val="00BA4D38"/>
    <w:rsid w:val="00BB3DD6"/>
    <w:rsid w:val="00BC0BD1"/>
    <w:rsid w:val="00BC4472"/>
    <w:rsid w:val="00BC5B82"/>
    <w:rsid w:val="00BD131D"/>
    <w:rsid w:val="00BD6E38"/>
    <w:rsid w:val="00BE3EEC"/>
    <w:rsid w:val="00BE727B"/>
    <w:rsid w:val="00BF599B"/>
    <w:rsid w:val="00C006A7"/>
    <w:rsid w:val="00C03845"/>
    <w:rsid w:val="00C04553"/>
    <w:rsid w:val="00C1414E"/>
    <w:rsid w:val="00C14A42"/>
    <w:rsid w:val="00C257C2"/>
    <w:rsid w:val="00C272AD"/>
    <w:rsid w:val="00C347DB"/>
    <w:rsid w:val="00C421B3"/>
    <w:rsid w:val="00C464DE"/>
    <w:rsid w:val="00C5163D"/>
    <w:rsid w:val="00C524C8"/>
    <w:rsid w:val="00C60E65"/>
    <w:rsid w:val="00C63CA0"/>
    <w:rsid w:val="00C70EEA"/>
    <w:rsid w:val="00C7233D"/>
    <w:rsid w:val="00C72809"/>
    <w:rsid w:val="00C752E0"/>
    <w:rsid w:val="00C87155"/>
    <w:rsid w:val="00C87195"/>
    <w:rsid w:val="00C92300"/>
    <w:rsid w:val="00C9671D"/>
    <w:rsid w:val="00CA59BD"/>
    <w:rsid w:val="00CA5B16"/>
    <w:rsid w:val="00CB0DE0"/>
    <w:rsid w:val="00CB6F28"/>
    <w:rsid w:val="00CB7B65"/>
    <w:rsid w:val="00CC3F70"/>
    <w:rsid w:val="00CC607F"/>
    <w:rsid w:val="00CD04B0"/>
    <w:rsid w:val="00CD1F4B"/>
    <w:rsid w:val="00CD72EA"/>
    <w:rsid w:val="00CE067F"/>
    <w:rsid w:val="00CE40FE"/>
    <w:rsid w:val="00CE6BFF"/>
    <w:rsid w:val="00CE73CF"/>
    <w:rsid w:val="00CF1737"/>
    <w:rsid w:val="00CF2036"/>
    <w:rsid w:val="00CF430D"/>
    <w:rsid w:val="00D005E1"/>
    <w:rsid w:val="00D12688"/>
    <w:rsid w:val="00D214C4"/>
    <w:rsid w:val="00D27852"/>
    <w:rsid w:val="00D30762"/>
    <w:rsid w:val="00D31983"/>
    <w:rsid w:val="00D31FAD"/>
    <w:rsid w:val="00D51A4F"/>
    <w:rsid w:val="00D51FB4"/>
    <w:rsid w:val="00D5278B"/>
    <w:rsid w:val="00D620FA"/>
    <w:rsid w:val="00D621B5"/>
    <w:rsid w:val="00D65B45"/>
    <w:rsid w:val="00D71036"/>
    <w:rsid w:val="00D7317D"/>
    <w:rsid w:val="00D84FD5"/>
    <w:rsid w:val="00D92FD7"/>
    <w:rsid w:val="00D93D7E"/>
    <w:rsid w:val="00DA23D4"/>
    <w:rsid w:val="00DA37BE"/>
    <w:rsid w:val="00DA6668"/>
    <w:rsid w:val="00DA7AA9"/>
    <w:rsid w:val="00DB275F"/>
    <w:rsid w:val="00DB5BF8"/>
    <w:rsid w:val="00DB7BCB"/>
    <w:rsid w:val="00DC11D8"/>
    <w:rsid w:val="00DC2E1D"/>
    <w:rsid w:val="00DC6794"/>
    <w:rsid w:val="00DD22D1"/>
    <w:rsid w:val="00DD3D7C"/>
    <w:rsid w:val="00DD3E9A"/>
    <w:rsid w:val="00DD4149"/>
    <w:rsid w:val="00DD5536"/>
    <w:rsid w:val="00DD57ED"/>
    <w:rsid w:val="00DD6BF6"/>
    <w:rsid w:val="00DD7525"/>
    <w:rsid w:val="00DE0D95"/>
    <w:rsid w:val="00DE10B9"/>
    <w:rsid w:val="00DE24DE"/>
    <w:rsid w:val="00DF05AD"/>
    <w:rsid w:val="00DF17D9"/>
    <w:rsid w:val="00DF32C8"/>
    <w:rsid w:val="00DF41ED"/>
    <w:rsid w:val="00DF59DD"/>
    <w:rsid w:val="00DF5CFD"/>
    <w:rsid w:val="00DF627A"/>
    <w:rsid w:val="00E01B2F"/>
    <w:rsid w:val="00E11029"/>
    <w:rsid w:val="00E110AD"/>
    <w:rsid w:val="00E14DD0"/>
    <w:rsid w:val="00E178CA"/>
    <w:rsid w:val="00E22047"/>
    <w:rsid w:val="00E2298A"/>
    <w:rsid w:val="00E33BD4"/>
    <w:rsid w:val="00E4110E"/>
    <w:rsid w:val="00E457D7"/>
    <w:rsid w:val="00E475EA"/>
    <w:rsid w:val="00E5011C"/>
    <w:rsid w:val="00E546C9"/>
    <w:rsid w:val="00E6232A"/>
    <w:rsid w:val="00E7682F"/>
    <w:rsid w:val="00E811EF"/>
    <w:rsid w:val="00E8210F"/>
    <w:rsid w:val="00E839CA"/>
    <w:rsid w:val="00E83BE4"/>
    <w:rsid w:val="00E85546"/>
    <w:rsid w:val="00E9395E"/>
    <w:rsid w:val="00E94AEE"/>
    <w:rsid w:val="00E96D14"/>
    <w:rsid w:val="00EA0B76"/>
    <w:rsid w:val="00EA14EE"/>
    <w:rsid w:val="00EA1D51"/>
    <w:rsid w:val="00EA7B91"/>
    <w:rsid w:val="00EB0F25"/>
    <w:rsid w:val="00EB2EE4"/>
    <w:rsid w:val="00EB4ADE"/>
    <w:rsid w:val="00EB6B1D"/>
    <w:rsid w:val="00EC08A5"/>
    <w:rsid w:val="00EC1D07"/>
    <w:rsid w:val="00EC2377"/>
    <w:rsid w:val="00ED015A"/>
    <w:rsid w:val="00ED1DDA"/>
    <w:rsid w:val="00ED3B56"/>
    <w:rsid w:val="00ED3E99"/>
    <w:rsid w:val="00ED3FCB"/>
    <w:rsid w:val="00ED424F"/>
    <w:rsid w:val="00EF00FF"/>
    <w:rsid w:val="00EF15CC"/>
    <w:rsid w:val="00EF47DF"/>
    <w:rsid w:val="00EF6550"/>
    <w:rsid w:val="00F03442"/>
    <w:rsid w:val="00F0482E"/>
    <w:rsid w:val="00F15EE0"/>
    <w:rsid w:val="00F21E6B"/>
    <w:rsid w:val="00F230D9"/>
    <w:rsid w:val="00F23F83"/>
    <w:rsid w:val="00F34624"/>
    <w:rsid w:val="00F34A93"/>
    <w:rsid w:val="00F35460"/>
    <w:rsid w:val="00F42C5E"/>
    <w:rsid w:val="00F42D76"/>
    <w:rsid w:val="00F54055"/>
    <w:rsid w:val="00F56437"/>
    <w:rsid w:val="00F56E09"/>
    <w:rsid w:val="00F631D7"/>
    <w:rsid w:val="00F65703"/>
    <w:rsid w:val="00F6681E"/>
    <w:rsid w:val="00F66C7C"/>
    <w:rsid w:val="00F71A20"/>
    <w:rsid w:val="00F760FC"/>
    <w:rsid w:val="00F7776E"/>
    <w:rsid w:val="00F9302F"/>
    <w:rsid w:val="00F94B85"/>
    <w:rsid w:val="00F971A3"/>
    <w:rsid w:val="00FA05EF"/>
    <w:rsid w:val="00FB033A"/>
    <w:rsid w:val="00FB7DDB"/>
    <w:rsid w:val="00FC1DFD"/>
    <w:rsid w:val="00FC383E"/>
    <w:rsid w:val="00FC4232"/>
    <w:rsid w:val="00FD39FF"/>
    <w:rsid w:val="00FE15D5"/>
    <w:rsid w:val="00FE1A58"/>
    <w:rsid w:val="00FE2D68"/>
    <w:rsid w:val="00FF119F"/>
    <w:rsid w:val="00FF1E01"/>
    <w:rsid w:val="00FF5236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CCBD0"/>
  <w15:docId w15:val="{69C45F00-C24A-4CA9-BD5F-8B28A6CC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D7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D93D7E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3C5FA3"/>
    <w:rPr>
      <w:rFonts w:ascii="Tahoma" w:hAnsi="Tahoma" w:cs="Tahoma"/>
      <w:sz w:val="16"/>
      <w:szCs w:val="16"/>
    </w:rPr>
  </w:style>
  <w:style w:type="character" w:styleId="Hyperlink">
    <w:name w:val="Hyperlink"/>
    <w:rsid w:val="003E723D"/>
    <w:rPr>
      <w:color w:val="0000FF"/>
      <w:u w:val="single"/>
    </w:rPr>
  </w:style>
  <w:style w:type="paragraph" w:styleId="NormalWeb">
    <w:name w:val="Normal (Web)"/>
    <w:basedOn w:val="a"/>
    <w:uiPriority w:val="99"/>
    <w:rsid w:val="00DD414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6916EC"/>
    <w:pPr>
      <w:bidi/>
      <w:ind w:left="720"/>
    </w:pPr>
    <w:rPr>
      <w:rFonts w:ascii="Calibri" w:hAnsi="Calibri"/>
      <w:sz w:val="22"/>
      <w:szCs w:val="22"/>
    </w:rPr>
  </w:style>
  <w:style w:type="table" w:customStyle="1" w:styleId="1">
    <w:name w:val="טבלת רשת1"/>
    <w:basedOn w:val="a1"/>
    <w:rsid w:val="001A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0428E2"/>
    <w:rPr>
      <w:b/>
      <w:bCs/>
      <w:i w:val="0"/>
      <w:iCs w:val="0"/>
    </w:rPr>
  </w:style>
  <w:style w:type="paragraph" w:styleId="a7">
    <w:name w:val="List Paragraph"/>
    <w:basedOn w:val="a"/>
    <w:uiPriority w:val="34"/>
    <w:qFormat/>
    <w:rsid w:val="00DD57ED"/>
    <w:pPr>
      <w:bidi/>
      <w:spacing w:after="20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8">
    <w:name w:val="No Spacing"/>
    <w:uiPriority w:val="1"/>
    <w:qFormat/>
    <w:rsid w:val="000D0CEC"/>
    <w:rPr>
      <w:sz w:val="24"/>
      <w:szCs w:val="24"/>
    </w:rPr>
  </w:style>
  <w:style w:type="table" w:styleId="a9">
    <w:name w:val="Table Grid"/>
    <w:basedOn w:val="a1"/>
    <w:uiPriority w:val="39"/>
    <w:rsid w:val="00B4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rdenav@haifa.muni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monar@haifa.muni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elo\Desktop\&#1500;&#1493;&#1490;&#1493;%20&#1495;&#1491;&#1513;%20&#1502;&#1506;&#1493;&#1491;&#1499;&#1503;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 מעודכן1</Template>
  <TotalTime>0</TotalTime>
  <Pages>1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17 אוקטובר 2007</vt:lpstr>
    </vt:vector>
  </TitlesOfParts>
  <Company>MUNICIAPLITY</Company>
  <LinksUpToDate>false</LinksUpToDate>
  <CharactersWithSpaces>1036</CharactersWithSpaces>
  <SharedDoc>false</SharedDoc>
  <HLinks>
    <vt:vector size="6" baseType="variant">
      <vt:variant>
        <vt:i4>4194359</vt:i4>
      </vt:variant>
      <vt:variant>
        <vt:i4>0</vt:i4>
      </vt:variant>
      <vt:variant>
        <vt:i4>0</vt:i4>
      </vt:variant>
      <vt:variant>
        <vt:i4>5</vt:i4>
      </vt:variant>
      <vt:variant>
        <vt:lpwstr>mailto:ayeletb@haifa.muni.il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אוקטובר 2007</dc:title>
  <dc:creator>אורגד שיראל</dc:creator>
  <cp:lastModifiedBy>גלסברג שרית</cp:lastModifiedBy>
  <cp:revision>2</cp:revision>
  <cp:lastPrinted>2019-10-28T10:18:00Z</cp:lastPrinted>
  <dcterms:created xsi:type="dcterms:W3CDTF">2024-10-01T12:51:00Z</dcterms:created>
  <dcterms:modified xsi:type="dcterms:W3CDTF">2024-10-01T12:51:00Z</dcterms:modified>
</cp:coreProperties>
</file>