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2CB1" w14:textId="77777777" w:rsidR="00667155" w:rsidRPr="00E37C04" w:rsidRDefault="00667155" w:rsidP="00667155">
      <w:pPr>
        <w:jc w:val="center"/>
        <w:rPr>
          <w:rFonts w:cs="Arial"/>
          <w:sz w:val="24"/>
          <w:szCs w:val="24"/>
          <w:rtl/>
        </w:rPr>
      </w:pPr>
      <w:r w:rsidRPr="00E37C0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ECCA64" wp14:editId="7A1D39D0">
            <wp:simplePos x="0" y="0"/>
            <wp:positionH relativeFrom="page">
              <wp:align>right</wp:align>
            </wp:positionH>
            <wp:positionV relativeFrom="paragraph">
              <wp:posOffset>-914014</wp:posOffset>
            </wp:positionV>
            <wp:extent cx="7800975" cy="1085850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D7039" w14:textId="77777777" w:rsidR="00667155" w:rsidRPr="00E37C04" w:rsidRDefault="00667155" w:rsidP="00934E3B">
      <w:pPr>
        <w:jc w:val="center"/>
        <w:rPr>
          <w:rFonts w:cs="Arial"/>
          <w:sz w:val="24"/>
          <w:szCs w:val="24"/>
          <w:rtl/>
        </w:rPr>
      </w:pPr>
      <w:proofErr w:type="spellStart"/>
      <w:r w:rsidRPr="00E37C04">
        <w:rPr>
          <w:rFonts w:cs="Arial" w:hint="cs"/>
          <w:sz w:val="24"/>
          <w:szCs w:val="24"/>
          <w:rtl/>
        </w:rPr>
        <w:t>רכז.ת</w:t>
      </w:r>
      <w:proofErr w:type="spellEnd"/>
      <w:r w:rsidRPr="00E37C04">
        <w:rPr>
          <w:rFonts w:cs="Arial" w:hint="cs"/>
          <w:sz w:val="24"/>
          <w:szCs w:val="24"/>
          <w:rtl/>
        </w:rPr>
        <w:t xml:space="preserve"> תחום תרבות ומורשת מקומית</w:t>
      </w:r>
    </w:p>
    <w:p w14:paraId="1F370018" w14:textId="77777777" w:rsidR="00667155" w:rsidRPr="00E37C04" w:rsidRDefault="00667155" w:rsidP="00934E3B">
      <w:pPr>
        <w:jc w:val="center"/>
        <w:rPr>
          <w:rFonts w:cs="Arial"/>
          <w:sz w:val="24"/>
          <w:szCs w:val="24"/>
          <w:rtl/>
        </w:rPr>
      </w:pPr>
      <w:r w:rsidRPr="00E37C04">
        <w:rPr>
          <w:rFonts w:cs="Arial" w:hint="cs"/>
          <w:sz w:val="24"/>
          <w:szCs w:val="24"/>
          <w:rtl/>
        </w:rPr>
        <w:t>שכונות דרום תל-אביב</w:t>
      </w:r>
    </w:p>
    <w:p w14:paraId="1C0B53D7" w14:textId="77777777" w:rsidR="00667155" w:rsidRPr="00E37C04" w:rsidRDefault="00667155" w:rsidP="00667155">
      <w:pPr>
        <w:rPr>
          <w:rFonts w:cs="Arial"/>
          <w:sz w:val="24"/>
          <w:szCs w:val="24"/>
          <w:rtl/>
        </w:rPr>
      </w:pPr>
    </w:p>
    <w:p w14:paraId="799C1EA4" w14:textId="77777777" w:rsidR="00667155" w:rsidRDefault="00667155" w:rsidP="00934E3B">
      <w:pPr>
        <w:jc w:val="center"/>
        <w:rPr>
          <w:rFonts w:cs="Arial"/>
          <w:sz w:val="24"/>
          <w:szCs w:val="24"/>
          <w:rtl/>
        </w:rPr>
      </w:pPr>
      <w:r w:rsidRPr="00E37C04">
        <w:rPr>
          <w:rFonts w:cs="Arial" w:hint="cs"/>
          <w:sz w:val="24"/>
          <w:szCs w:val="24"/>
          <w:rtl/>
        </w:rPr>
        <w:t xml:space="preserve">תחום תרבות ומורשת מקומית </w:t>
      </w:r>
      <w:r>
        <w:rPr>
          <w:rFonts w:cs="Arial" w:hint="cs"/>
          <w:sz w:val="24"/>
          <w:szCs w:val="24"/>
          <w:rtl/>
        </w:rPr>
        <w:t>עוסק ב</w:t>
      </w:r>
      <w:r w:rsidRPr="00E37C04">
        <w:rPr>
          <w:rFonts w:cs="Arial" w:hint="cs"/>
          <w:sz w:val="24"/>
          <w:szCs w:val="24"/>
          <w:rtl/>
        </w:rPr>
        <w:t>סיפורן של שכונות דרום העיר תל אביב ותושביהן.</w:t>
      </w:r>
    </w:p>
    <w:p w14:paraId="75507AFA" w14:textId="77777777" w:rsidR="00667155" w:rsidRPr="00E37C04" w:rsidRDefault="00667155" w:rsidP="00667155">
      <w:pPr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תיאור התפקיד</w:t>
      </w:r>
      <w:r w:rsidRPr="00E37C04">
        <w:rPr>
          <w:rFonts w:cs="Arial"/>
          <w:sz w:val="24"/>
          <w:szCs w:val="24"/>
          <w:rtl/>
        </w:rPr>
        <w:t xml:space="preserve"> </w:t>
      </w:r>
    </w:p>
    <w:p w14:paraId="2B8ABD56" w14:textId="77777777" w:rsidR="00667155" w:rsidRPr="00E37C04" w:rsidRDefault="00667155" w:rsidP="00667155">
      <w:pPr>
        <w:pStyle w:val="ListParagraph"/>
        <w:numPr>
          <w:ilvl w:val="0"/>
          <w:numId w:val="1"/>
        </w:numPr>
        <w:rPr>
          <w:sz w:val="24"/>
          <w:szCs w:val="24"/>
          <w:rtl/>
        </w:rPr>
      </w:pPr>
      <w:r w:rsidRPr="00E37C04">
        <w:rPr>
          <w:rFonts w:cs="Arial"/>
          <w:sz w:val="24"/>
          <w:szCs w:val="24"/>
          <w:rtl/>
        </w:rPr>
        <w:t xml:space="preserve">ריכוז הידע הקיים אודות השכונות, </w:t>
      </w:r>
      <w:r w:rsidRPr="00E37C04">
        <w:rPr>
          <w:rFonts w:cs="Arial" w:hint="cs"/>
          <w:sz w:val="24"/>
          <w:szCs w:val="24"/>
          <w:rtl/>
        </w:rPr>
        <w:t>הרחבת</w:t>
      </w:r>
      <w:r w:rsidRPr="00E37C04">
        <w:rPr>
          <w:rFonts w:cs="Arial"/>
          <w:sz w:val="24"/>
          <w:szCs w:val="24"/>
          <w:rtl/>
        </w:rPr>
        <w:t xml:space="preserve"> גוף הידע ו</w:t>
      </w:r>
      <w:r w:rsidRPr="00E37C04">
        <w:rPr>
          <w:rFonts w:cs="Arial" w:hint="cs"/>
          <w:sz w:val="24"/>
          <w:szCs w:val="24"/>
          <w:rtl/>
        </w:rPr>
        <w:t xml:space="preserve">פיתוח </w:t>
      </w:r>
      <w:r w:rsidRPr="00E37C04">
        <w:rPr>
          <w:rFonts w:cs="Arial"/>
          <w:sz w:val="24"/>
          <w:szCs w:val="24"/>
          <w:rtl/>
        </w:rPr>
        <w:t xml:space="preserve">דרכים יצירתיות </w:t>
      </w:r>
      <w:proofErr w:type="spellStart"/>
      <w:r w:rsidRPr="00E37C04">
        <w:rPr>
          <w:rFonts w:cs="Arial"/>
          <w:sz w:val="24"/>
          <w:szCs w:val="24"/>
          <w:rtl/>
        </w:rPr>
        <w:t>להנגש</w:t>
      </w:r>
      <w:r w:rsidRPr="00E37C04">
        <w:rPr>
          <w:rFonts w:cs="Arial" w:hint="cs"/>
          <w:sz w:val="24"/>
          <w:szCs w:val="24"/>
          <w:rtl/>
        </w:rPr>
        <w:t>תו</w:t>
      </w:r>
      <w:proofErr w:type="spellEnd"/>
      <w:r w:rsidRPr="00E37C04">
        <w:rPr>
          <w:rFonts w:cs="Arial"/>
          <w:sz w:val="24"/>
          <w:szCs w:val="24"/>
          <w:rtl/>
        </w:rPr>
        <w:t>.</w:t>
      </w:r>
    </w:p>
    <w:p w14:paraId="62CA2983" w14:textId="77777777" w:rsidR="00667155" w:rsidRDefault="00667155" w:rsidP="00764C2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C04">
        <w:rPr>
          <w:rFonts w:cs="Arial"/>
          <w:sz w:val="24"/>
          <w:szCs w:val="24"/>
          <w:rtl/>
        </w:rPr>
        <w:t xml:space="preserve">הובלת </w:t>
      </w:r>
      <w:r w:rsidRPr="00E37C04">
        <w:rPr>
          <w:rFonts w:cs="Arial" w:hint="cs"/>
          <w:sz w:val="24"/>
          <w:szCs w:val="24"/>
          <w:rtl/>
        </w:rPr>
        <w:t>פרויקטים</w:t>
      </w:r>
      <w:r w:rsidRPr="00E37C04">
        <w:rPr>
          <w:rFonts w:cs="Arial"/>
          <w:sz w:val="24"/>
          <w:szCs w:val="24"/>
          <w:rtl/>
        </w:rPr>
        <w:t xml:space="preserve"> ואירועים </w:t>
      </w:r>
      <w:r>
        <w:rPr>
          <w:rFonts w:cs="Arial"/>
          <w:sz w:val="24"/>
          <w:szCs w:val="24"/>
          <w:rtl/>
        </w:rPr>
        <w:t>בשכונ</w:t>
      </w:r>
      <w:r w:rsidR="000E571C">
        <w:rPr>
          <w:rFonts w:cs="Arial" w:hint="cs"/>
          <w:sz w:val="24"/>
          <w:szCs w:val="24"/>
          <w:rtl/>
        </w:rPr>
        <w:t>ות לחשיפה</w:t>
      </w:r>
      <w:r>
        <w:rPr>
          <w:rFonts w:cs="Arial" w:hint="cs"/>
          <w:sz w:val="24"/>
          <w:szCs w:val="24"/>
          <w:rtl/>
        </w:rPr>
        <w:t xml:space="preserve"> והנגשת </w:t>
      </w:r>
      <w:r w:rsidR="00764C2E">
        <w:rPr>
          <w:rFonts w:cs="Arial" w:hint="cs"/>
          <w:sz w:val="24"/>
          <w:szCs w:val="24"/>
          <w:rtl/>
        </w:rPr>
        <w:t>הסיפור המקומי</w:t>
      </w:r>
      <w:r>
        <w:rPr>
          <w:rFonts w:cs="Arial" w:hint="cs"/>
          <w:sz w:val="24"/>
          <w:szCs w:val="24"/>
          <w:rtl/>
        </w:rPr>
        <w:t>.</w:t>
      </w:r>
    </w:p>
    <w:p w14:paraId="00A762FB" w14:textId="77777777" w:rsidR="006A0B40" w:rsidRPr="00E37C04" w:rsidRDefault="006A0B40" w:rsidP="00764C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ריכוז התוכן וההדרכה במרכז המבקרים והמורשת של שכונת התקווה</w:t>
      </w:r>
    </w:p>
    <w:p w14:paraId="2F94C025" w14:textId="5607A85B" w:rsidR="00667155" w:rsidRPr="00D31427" w:rsidRDefault="00667155" w:rsidP="00D31427">
      <w:pPr>
        <w:rPr>
          <w:sz w:val="24"/>
          <w:szCs w:val="24"/>
        </w:rPr>
      </w:pPr>
      <w:r w:rsidRPr="00E37C04">
        <w:rPr>
          <w:rFonts w:hint="cs"/>
          <w:sz w:val="24"/>
          <w:szCs w:val="24"/>
          <w:rtl/>
        </w:rPr>
        <w:t>דרישות התפקיד</w:t>
      </w:r>
    </w:p>
    <w:p w14:paraId="18B263E1" w14:textId="77777777" w:rsidR="00667155" w:rsidRPr="00E37C04" w:rsidRDefault="00667155" w:rsidP="006671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C04">
        <w:rPr>
          <w:rFonts w:hint="cs"/>
          <w:sz w:val="24"/>
          <w:szCs w:val="24"/>
          <w:rtl/>
        </w:rPr>
        <w:t>יוזמה, אחריות, יכולת למידה עצמאית, משימתיות</w:t>
      </w:r>
    </w:p>
    <w:p w14:paraId="0EAE6F68" w14:textId="75134D7A" w:rsidR="00667155" w:rsidRPr="00E37C04" w:rsidRDefault="00667155" w:rsidP="006671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C04">
        <w:rPr>
          <w:rFonts w:hint="cs"/>
          <w:sz w:val="24"/>
          <w:szCs w:val="24"/>
          <w:rtl/>
        </w:rPr>
        <w:t>תשוקה לעשייה קהילתית</w:t>
      </w:r>
      <w:r w:rsidR="00CF52ED">
        <w:rPr>
          <w:rFonts w:hint="cs"/>
          <w:sz w:val="24"/>
          <w:szCs w:val="24"/>
          <w:rtl/>
        </w:rPr>
        <w:t xml:space="preserve"> ועבודה עם א.נשים וסיפורים</w:t>
      </w:r>
    </w:p>
    <w:p w14:paraId="54F492E4" w14:textId="77777777" w:rsidR="00667155" w:rsidRPr="00E37C04" w:rsidRDefault="00667155" w:rsidP="006671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C04">
        <w:rPr>
          <w:rFonts w:hint="cs"/>
          <w:sz w:val="24"/>
          <w:szCs w:val="24"/>
          <w:rtl/>
        </w:rPr>
        <w:t>יחסי אנוש מעולים</w:t>
      </w:r>
    </w:p>
    <w:p w14:paraId="45B411D0" w14:textId="77777777" w:rsidR="00667155" w:rsidRDefault="00667155" w:rsidP="006671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7C04">
        <w:rPr>
          <w:rFonts w:hint="cs"/>
          <w:sz w:val="24"/>
          <w:szCs w:val="24"/>
          <w:rtl/>
        </w:rPr>
        <w:t>היכרות עם אזור דרום</w:t>
      </w:r>
      <w:r>
        <w:rPr>
          <w:rFonts w:hint="cs"/>
          <w:sz w:val="24"/>
          <w:szCs w:val="24"/>
          <w:rtl/>
        </w:rPr>
        <w:t xml:space="preserve"> העיר</w:t>
      </w:r>
      <w:r w:rsidRPr="00E37C04">
        <w:rPr>
          <w:rFonts w:hint="cs"/>
          <w:sz w:val="24"/>
          <w:szCs w:val="24"/>
          <w:rtl/>
        </w:rPr>
        <w:t xml:space="preserve"> תל אביב- יתרון</w:t>
      </w:r>
    </w:p>
    <w:p w14:paraId="23018A8D" w14:textId="303415F0" w:rsidR="00D31427" w:rsidRPr="00D31427" w:rsidRDefault="00D31427" w:rsidP="00D314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ניסיו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בהדרכה ובבניית תוכן</w:t>
      </w:r>
      <w:r>
        <w:rPr>
          <w:rFonts w:hint="cs"/>
          <w:sz w:val="24"/>
          <w:szCs w:val="24"/>
          <w:rtl/>
        </w:rPr>
        <w:t>- יתרון</w:t>
      </w:r>
    </w:p>
    <w:p w14:paraId="5F2AAF8B" w14:textId="77777777" w:rsidR="00667155" w:rsidRPr="00E37C04" w:rsidRDefault="00667155" w:rsidP="00667155">
      <w:pPr>
        <w:rPr>
          <w:sz w:val="24"/>
          <w:szCs w:val="24"/>
          <w:rtl/>
        </w:rPr>
      </w:pPr>
    </w:p>
    <w:p w14:paraId="039D4576" w14:textId="25523A08" w:rsidR="00667155" w:rsidRPr="00E37C04" w:rsidRDefault="00667155" w:rsidP="000E571C">
      <w:pPr>
        <w:rPr>
          <w:rFonts w:hint="cs"/>
          <w:sz w:val="24"/>
          <w:szCs w:val="24"/>
          <w:rtl/>
        </w:rPr>
      </w:pPr>
      <w:r w:rsidRPr="00E37C04">
        <w:rPr>
          <w:rFonts w:hint="cs"/>
          <w:sz w:val="24"/>
          <w:szCs w:val="24"/>
          <w:rtl/>
        </w:rPr>
        <w:t>תחילת עבודה</w:t>
      </w:r>
      <w:r w:rsidR="006A0B40">
        <w:rPr>
          <w:rFonts w:hint="cs"/>
          <w:sz w:val="24"/>
          <w:szCs w:val="24"/>
          <w:rtl/>
        </w:rPr>
        <w:t xml:space="preserve"> </w:t>
      </w:r>
      <w:r w:rsidR="000E075A">
        <w:rPr>
          <w:rFonts w:hint="cs"/>
          <w:sz w:val="24"/>
          <w:szCs w:val="24"/>
          <w:rtl/>
        </w:rPr>
        <w:t>מיידית</w:t>
      </w:r>
    </w:p>
    <w:p w14:paraId="437E6ACD" w14:textId="77777777" w:rsidR="00667155" w:rsidRPr="00E37C04" w:rsidRDefault="00667155" w:rsidP="006A0B40">
      <w:pPr>
        <w:rPr>
          <w:sz w:val="24"/>
          <w:szCs w:val="24"/>
          <w:rtl/>
        </w:rPr>
      </w:pPr>
      <w:r w:rsidRPr="00E37C04">
        <w:rPr>
          <w:rFonts w:hint="cs"/>
          <w:sz w:val="24"/>
          <w:szCs w:val="24"/>
          <w:rtl/>
        </w:rPr>
        <w:t xml:space="preserve">היקף משרה- </w:t>
      </w:r>
      <w:r w:rsidR="006A0B40">
        <w:rPr>
          <w:rFonts w:hint="cs"/>
          <w:sz w:val="24"/>
          <w:szCs w:val="24"/>
          <w:rtl/>
        </w:rPr>
        <w:t>100%</w:t>
      </w:r>
    </w:p>
    <w:p w14:paraId="63D41762" w14:textId="77777777" w:rsidR="00667155" w:rsidRPr="00E37C04" w:rsidRDefault="00667155" w:rsidP="00667155">
      <w:pPr>
        <w:rPr>
          <w:sz w:val="24"/>
          <w:szCs w:val="24"/>
          <w:rtl/>
        </w:rPr>
      </w:pPr>
      <w:r w:rsidRPr="00E37C04">
        <w:rPr>
          <w:rFonts w:hint="cs"/>
          <w:sz w:val="24"/>
          <w:szCs w:val="24"/>
          <w:rtl/>
        </w:rPr>
        <w:t>העסק</w:t>
      </w:r>
      <w:r w:rsidR="008D4DD1">
        <w:rPr>
          <w:rFonts w:hint="cs"/>
          <w:sz w:val="24"/>
          <w:szCs w:val="24"/>
          <w:rtl/>
        </w:rPr>
        <w:t>ה באמצעות חברת מוסדות חינוך, תל-</w:t>
      </w:r>
      <w:r w:rsidRPr="00E37C04">
        <w:rPr>
          <w:rFonts w:hint="cs"/>
          <w:sz w:val="24"/>
          <w:szCs w:val="24"/>
          <w:rtl/>
        </w:rPr>
        <w:t>אביב</w:t>
      </w:r>
    </w:p>
    <w:p w14:paraId="5A91ED6E" w14:textId="77777777" w:rsidR="00667155" w:rsidRDefault="00667155" w:rsidP="00667155">
      <w:pPr>
        <w:rPr>
          <w:sz w:val="24"/>
          <w:szCs w:val="24"/>
          <w:rtl/>
        </w:rPr>
      </w:pPr>
      <w:r w:rsidRPr="00E37C04">
        <w:rPr>
          <w:rFonts w:hint="cs"/>
          <w:sz w:val="24"/>
          <w:szCs w:val="24"/>
          <w:rtl/>
        </w:rPr>
        <w:t xml:space="preserve">קו"ח ניתן לשלוח למייל </w:t>
      </w:r>
      <w:hyperlink r:id="rId6" w:history="1">
        <w:r w:rsidR="006A0B40" w:rsidRPr="00122E33">
          <w:rPr>
            <w:rStyle w:val="Hyperlink"/>
            <w:sz w:val="24"/>
            <w:szCs w:val="24"/>
          </w:rPr>
          <w:t>amir_d@mail.tel-aviv.gov.il</w:t>
        </w:r>
      </w:hyperlink>
    </w:p>
    <w:p w14:paraId="2B4E8535" w14:textId="77777777" w:rsidR="00667155" w:rsidRPr="00E37C04" w:rsidRDefault="00667155" w:rsidP="0066715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פניות מתאימות תענינה</w:t>
      </w:r>
    </w:p>
    <w:p w14:paraId="7E58F979" w14:textId="77777777" w:rsidR="00667155" w:rsidRPr="00E37C04" w:rsidRDefault="00667155" w:rsidP="00667155">
      <w:pPr>
        <w:rPr>
          <w:sz w:val="24"/>
          <w:szCs w:val="24"/>
          <w:highlight w:val="yellow"/>
          <w:rtl/>
        </w:rPr>
      </w:pPr>
    </w:p>
    <w:p w14:paraId="36679224" w14:textId="77777777" w:rsidR="00667155" w:rsidRPr="00E37C04" w:rsidRDefault="00667155" w:rsidP="00667155">
      <w:pPr>
        <w:rPr>
          <w:sz w:val="24"/>
          <w:szCs w:val="24"/>
        </w:rPr>
      </w:pPr>
      <w:r w:rsidRPr="00E37C0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3FD872" wp14:editId="025F7F3C">
            <wp:simplePos x="0" y="0"/>
            <wp:positionH relativeFrom="page">
              <wp:posOffset>-4829810</wp:posOffset>
            </wp:positionH>
            <wp:positionV relativeFrom="paragraph">
              <wp:posOffset>3301061</wp:posOffset>
            </wp:positionV>
            <wp:extent cx="12390120" cy="45085"/>
            <wp:effectExtent l="0" t="0" r="0" b="0"/>
            <wp:wrapThrough wrapText="bothSides">
              <wp:wrapPolygon edited="0">
                <wp:start x="0" y="0"/>
                <wp:lineTo x="0" y="9127"/>
                <wp:lineTo x="21554" y="9127"/>
                <wp:lineTo x="21554" y="0"/>
                <wp:lineTo x="0" y="0"/>
              </wp:wrapPolygon>
            </wp:wrapThrough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012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E3A3B" w14:textId="77777777" w:rsidR="00582BE2" w:rsidRDefault="00582BE2" w:rsidP="00241805">
      <w:pPr>
        <w:rPr>
          <w:rtl/>
        </w:rPr>
      </w:pPr>
    </w:p>
    <w:sectPr w:rsidR="00582BE2" w:rsidSect="00E37C04"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A568B"/>
    <w:multiLevelType w:val="hybridMultilevel"/>
    <w:tmpl w:val="D66C6D10"/>
    <w:lvl w:ilvl="0" w:tplc="0F2A0D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92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55"/>
    <w:rsid w:val="000B14AF"/>
    <w:rsid w:val="000E075A"/>
    <w:rsid w:val="000E34DF"/>
    <w:rsid w:val="000E571C"/>
    <w:rsid w:val="001124FF"/>
    <w:rsid w:val="00241805"/>
    <w:rsid w:val="00451B68"/>
    <w:rsid w:val="00471B4E"/>
    <w:rsid w:val="00582BE2"/>
    <w:rsid w:val="00595A7A"/>
    <w:rsid w:val="00667155"/>
    <w:rsid w:val="00676C2E"/>
    <w:rsid w:val="006A0B40"/>
    <w:rsid w:val="006C6A60"/>
    <w:rsid w:val="00764C2E"/>
    <w:rsid w:val="007C2D9E"/>
    <w:rsid w:val="00870546"/>
    <w:rsid w:val="008D332A"/>
    <w:rsid w:val="008D4DD1"/>
    <w:rsid w:val="00934E3B"/>
    <w:rsid w:val="00AB31B3"/>
    <w:rsid w:val="00B628F0"/>
    <w:rsid w:val="00CF52ED"/>
    <w:rsid w:val="00D31427"/>
    <w:rsid w:val="00E510EE"/>
    <w:rsid w:val="00E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5FC2"/>
  <w15:chartTrackingRefBased/>
  <w15:docId w15:val="{39F92B1E-D471-454D-BDA2-7210448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r_d@mail.tel-aviv.gov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הוניגמן מנהלת תחום תרבות ומורשת מקומית</dc:creator>
  <cp:keywords/>
  <dc:description/>
  <cp:lastModifiedBy>danielle amir</cp:lastModifiedBy>
  <cp:revision>3</cp:revision>
  <cp:lastPrinted>2023-05-28T10:59:00Z</cp:lastPrinted>
  <dcterms:created xsi:type="dcterms:W3CDTF">2024-10-31T08:30:00Z</dcterms:created>
  <dcterms:modified xsi:type="dcterms:W3CDTF">2024-10-31T08:31:00Z</dcterms:modified>
</cp:coreProperties>
</file>