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1A16" w14:textId="74C0E8A5" w:rsidR="00B41277" w:rsidRDefault="00CD0CEA">
      <w:pPr>
        <w:rPr>
          <w:rtl/>
        </w:rPr>
      </w:pPr>
      <w:r>
        <w:rPr>
          <w:noProof/>
        </w:rPr>
        <w:drawing>
          <wp:inline distT="0" distB="0" distL="0" distR="0" wp14:anchorId="4BB9C08D" wp14:editId="6F15E15A">
            <wp:extent cx="913765" cy="1314450"/>
            <wp:effectExtent l="0" t="0" r="635" b="0"/>
            <wp:docPr id="4716631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14"/>
                    <a:stretch/>
                  </pic:blipFill>
                  <pic:spPr bwMode="auto">
                    <a:xfrm>
                      <a:off x="0" y="0"/>
                      <a:ext cx="9137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E50CF" w14:textId="6BD139E1" w:rsidR="00CD0CEA" w:rsidRPr="00CD0CEA" w:rsidRDefault="00CD0CEA" w:rsidP="00CD0CEA">
      <w:pPr>
        <w:rPr>
          <w:sz w:val="28"/>
          <w:szCs w:val="28"/>
        </w:rPr>
      </w:pPr>
      <w:r w:rsidRPr="00CD0CEA">
        <w:rPr>
          <w:b/>
          <w:bCs/>
          <w:sz w:val="28"/>
          <w:szCs w:val="28"/>
          <w:rtl/>
        </w:rPr>
        <w:t xml:space="preserve">לאגודה לקידום העבודה הסוציאלית דרוש/ה עובד/ת ליחידת ההכרה ביחידות </w:t>
      </w:r>
      <w:r>
        <w:rPr>
          <w:rFonts w:hint="cs"/>
          <w:b/>
          <w:bCs/>
          <w:sz w:val="28"/>
          <w:szCs w:val="28"/>
          <w:rtl/>
        </w:rPr>
        <w:t>ידע</w:t>
      </w:r>
    </w:p>
    <w:p w14:paraId="0CAEF5DC" w14:textId="77777777" w:rsidR="00CD0CEA" w:rsidRPr="00CD0CEA" w:rsidRDefault="00CD0CEA" w:rsidP="00CD0CEA">
      <w:pPr>
        <w:rPr>
          <w:rtl/>
        </w:rPr>
      </w:pPr>
      <w:r w:rsidRPr="00CD0CEA">
        <w:rPr>
          <w:b/>
          <w:bCs/>
          <w:rtl/>
        </w:rPr>
        <w:t>מקום העבודה</w:t>
      </w:r>
      <w:r w:rsidRPr="00CD0CEA">
        <w:rPr>
          <w:rtl/>
        </w:rPr>
        <w:t>: בניין הוועד הפועל, ההסתדרות, ארלוזורוב 93 תל אביב </w:t>
      </w:r>
    </w:p>
    <w:p w14:paraId="2F1AB88A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 </w:t>
      </w:r>
    </w:p>
    <w:p w14:paraId="2F2641C7" w14:textId="77777777" w:rsidR="00CD0CEA" w:rsidRPr="00CD0CEA" w:rsidRDefault="00CD0CEA" w:rsidP="00CD0CEA">
      <w:pPr>
        <w:rPr>
          <w:rtl/>
        </w:rPr>
      </w:pPr>
      <w:r w:rsidRPr="00CD0CEA">
        <w:rPr>
          <w:b/>
          <w:bCs/>
          <w:rtl/>
        </w:rPr>
        <w:t>התפקיד כולל</w:t>
      </w:r>
      <w:r w:rsidRPr="00CD0CEA">
        <w:rPr>
          <w:rtl/>
        </w:rPr>
        <w:t>: </w:t>
      </w:r>
    </w:p>
    <w:p w14:paraId="69B6393F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בקרה על הבקשות המגיעות לאיגוד לקראת דיוני הוועדות בהכרה ביחידות ידע מקצועי (=גמול).  </w:t>
      </w:r>
    </w:p>
    <w:p w14:paraId="0EBF0A72" w14:textId="54A659FC" w:rsidR="00CD0CEA" w:rsidRPr="00CD0CEA" w:rsidRDefault="00CD0CEA" w:rsidP="00CD0CEA">
      <w:pPr>
        <w:rPr>
          <w:rtl/>
        </w:rPr>
      </w:pPr>
      <w:r w:rsidRPr="00CD0CEA">
        <w:rPr>
          <w:rtl/>
        </w:rPr>
        <w:t>פנייה לעו"ס/</w:t>
      </w:r>
      <w:proofErr w:type="spellStart"/>
      <w:r w:rsidRPr="00CD0CEA">
        <w:rPr>
          <w:rtl/>
        </w:rPr>
        <w:t>ית</w:t>
      </w:r>
      <w:proofErr w:type="spellEnd"/>
      <w:r w:rsidRPr="00CD0CEA">
        <w:rPr>
          <w:rtl/>
        </w:rPr>
        <w:t xml:space="preserve"> במקרה שיש להשלים מסמכים</w:t>
      </w:r>
      <w:r>
        <w:rPr>
          <w:rFonts w:hint="cs"/>
          <w:rtl/>
        </w:rPr>
        <w:t>,</w:t>
      </w:r>
      <w:r w:rsidRPr="00CD0CEA">
        <w:rPr>
          <w:rtl/>
        </w:rPr>
        <w:t xml:space="preserve"> ומעקב אחרי השלמת הבקשה.  </w:t>
      </w:r>
    </w:p>
    <w:p w14:paraId="520061BF" w14:textId="27B9DEFD" w:rsidR="00CD0CEA" w:rsidRPr="00CD0CEA" w:rsidRDefault="00CD0CEA" w:rsidP="00CD0CEA">
      <w:pPr>
        <w:rPr>
          <w:rtl/>
        </w:rPr>
      </w:pPr>
      <w:r w:rsidRPr="00CD0CEA">
        <w:rPr>
          <w:rtl/>
        </w:rPr>
        <w:t>הכנת טפסים לוועדות </w:t>
      </w:r>
      <w:r>
        <w:rPr>
          <w:rFonts w:hint="cs"/>
          <w:rtl/>
        </w:rPr>
        <w:t>ההכרה</w:t>
      </w:r>
    </w:p>
    <w:p w14:paraId="73B2CE46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סריקה ותיעוד התשובות החוזרות מהוועדות ושליחתן לעו"ס/</w:t>
      </w:r>
      <w:proofErr w:type="spellStart"/>
      <w:r w:rsidRPr="00CD0CEA">
        <w:rPr>
          <w:rtl/>
        </w:rPr>
        <w:t>ית</w:t>
      </w:r>
      <w:proofErr w:type="spellEnd"/>
      <w:r w:rsidRPr="00CD0CEA">
        <w:rPr>
          <w:rtl/>
        </w:rPr>
        <w:t> </w:t>
      </w:r>
    </w:p>
    <w:p w14:paraId="2DA0573B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 </w:t>
      </w:r>
    </w:p>
    <w:p w14:paraId="7B3F3963" w14:textId="77777777" w:rsidR="00CD0CEA" w:rsidRPr="00CD0CEA" w:rsidRDefault="00CD0CEA" w:rsidP="00CD0CEA">
      <w:pPr>
        <w:rPr>
          <w:rtl/>
        </w:rPr>
      </w:pPr>
      <w:r w:rsidRPr="00CD0CEA">
        <w:rPr>
          <w:b/>
          <w:bCs/>
          <w:rtl/>
        </w:rPr>
        <w:t>היקף המשרה</w:t>
      </w:r>
      <w:r w:rsidRPr="00CD0CEA">
        <w:rPr>
          <w:rtl/>
        </w:rPr>
        <w:t>: 80-100 שעות בחודש. אפשרות לגמישות בימים ובשעות העבודה.  </w:t>
      </w:r>
    </w:p>
    <w:p w14:paraId="43898BB1" w14:textId="77777777" w:rsidR="00CD0CEA" w:rsidRPr="00CD0CEA" w:rsidRDefault="00CD0CEA" w:rsidP="00CD0CEA">
      <w:pPr>
        <w:rPr>
          <w:rtl/>
        </w:rPr>
      </w:pPr>
      <w:r w:rsidRPr="00CD0CEA">
        <w:rPr>
          <w:b/>
          <w:bCs/>
          <w:rtl/>
        </w:rPr>
        <w:t>המעסיק</w:t>
      </w:r>
      <w:r w:rsidRPr="00CD0CEA">
        <w:rPr>
          <w:rtl/>
        </w:rPr>
        <w:t>: האגודה לקידום העבודה הסוציאלית </w:t>
      </w:r>
    </w:p>
    <w:p w14:paraId="0EC0E18A" w14:textId="77777777" w:rsidR="00CD0CEA" w:rsidRPr="00CD0CEA" w:rsidRDefault="00CD0CEA" w:rsidP="00CD0CEA">
      <w:pPr>
        <w:rPr>
          <w:rtl/>
        </w:rPr>
      </w:pPr>
      <w:r w:rsidRPr="00CD0CEA">
        <w:rPr>
          <w:b/>
          <w:bCs/>
          <w:rtl/>
        </w:rPr>
        <w:t>שכר</w:t>
      </w:r>
      <w:r w:rsidRPr="00CD0CEA">
        <w:rPr>
          <w:rtl/>
        </w:rPr>
        <w:t>: 40 ₪ לשעה </w:t>
      </w:r>
    </w:p>
    <w:p w14:paraId="1899359D" w14:textId="77777777" w:rsidR="00CD0CEA" w:rsidRPr="00CD0CEA" w:rsidRDefault="00CD0CEA" w:rsidP="00CD0CEA">
      <w:pPr>
        <w:rPr>
          <w:rtl/>
        </w:rPr>
      </w:pPr>
      <w:r w:rsidRPr="00CD0CEA">
        <w:rPr>
          <w:b/>
          <w:bCs/>
          <w:rtl/>
        </w:rPr>
        <w:t>בנוסף:</w:t>
      </w:r>
      <w:r w:rsidRPr="00CD0CEA">
        <w:rPr>
          <w:rtl/>
        </w:rPr>
        <w:t> </w:t>
      </w:r>
    </w:p>
    <w:p w14:paraId="48AA90A4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החזר דמי נסיעות  </w:t>
      </w:r>
    </w:p>
    <w:p w14:paraId="527BBDCA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תשלום תנאים סוציאליים כחוק </w:t>
      </w:r>
    </w:p>
    <w:p w14:paraId="702CE2E5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 xml:space="preserve">ארוחת </w:t>
      </w:r>
      <w:proofErr w:type="spellStart"/>
      <w:r w:rsidRPr="00CD0CEA">
        <w:rPr>
          <w:rtl/>
        </w:rPr>
        <w:t>צהריים</w:t>
      </w:r>
      <w:proofErr w:type="spellEnd"/>
      <w:r w:rsidRPr="00CD0CEA">
        <w:rPr>
          <w:rtl/>
        </w:rPr>
        <w:t xml:space="preserve"> עשירה ומגוונת </w:t>
      </w:r>
    </w:p>
    <w:p w14:paraId="05095658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מתנות בחגים.  </w:t>
      </w:r>
    </w:p>
    <w:p w14:paraId="524217DA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 </w:t>
      </w:r>
    </w:p>
    <w:p w14:paraId="4C99F4A4" w14:textId="77777777" w:rsidR="00CD0CEA" w:rsidRPr="00CD0CEA" w:rsidRDefault="00CD0CEA" w:rsidP="00CD0CEA">
      <w:pPr>
        <w:rPr>
          <w:rtl/>
        </w:rPr>
      </w:pPr>
      <w:r w:rsidRPr="00CD0CEA">
        <w:rPr>
          <w:b/>
          <w:bCs/>
          <w:u w:val="single"/>
          <w:rtl/>
        </w:rPr>
        <w:t>דרישות:</w:t>
      </w:r>
      <w:r w:rsidRPr="00CD0CEA">
        <w:rPr>
          <w:rtl/>
        </w:rPr>
        <w:t> </w:t>
      </w:r>
    </w:p>
    <w:p w14:paraId="494B0760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 xml:space="preserve">שליטה בתוכנית </w:t>
      </w:r>
      <w:r w:rsidRPr="00CD0CEA">
        <w:t>office</w:t>
      </w:r>
      <w:r w:rsidRPr="00CD0CEA">
        <w:rPr>
          <w:rtl/>
        </w:rPr>
        <w:t xml:space="preserve"> ו – </w:t>
      </w:r>
      <w:r w:rsidRPr="00CD0CEA">
        <w:t>outlook</w:t>
      </w:r>
      <w:r w:rsidRPr="00CD0CEA">
        <w:rPr>
          <w:rtl/>
        </w:rPr>
        <w:t> </w:t>
      </w:r>
    </w:p>
    <w:p w14:paraId="5E66D8DF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מוסר עבודה גבוה </w:t>
      </w:r>
    </w:p>
    <w:p w14:paraId="2A9ACB8A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יכולת לעבודה עצמאית </w:t>
      </w:r>
    </w:p>
    <w:p w14:paraId="0F7F2F86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יכולת עמידה בלחצים </w:t>
      </w:r>
    </w:p>
    <w:p w14:paraId="1D4ED89C" w14:textId="77777777" w:rsidR="00CD0CEA" w:rsidRPr="00CD0CEA" w:rsidRDefault="00CD0CEA" w:rsidP="00CD0CEA">
      <w:pPr>
        <w:rPr>
          <w:rtl/>
        </w:rPr>
      </w:pPr>
      <w:r w:rsidRPr="00CD0CEA">
        <w:rPr>
          <w:rtl/>
        </w:rPr>
        <w:t> </w:t>
      </w:r>
    </w:p>
    <w:p w14:paraId="7C055649" w14:textId="172A74A9" w:rsidR="00CD0CEA" w:rsidRDefault="00CD0CEA" w:rsidP="00CD0CEA">
      <w:r w:rsidRPr="00CD0CEA">
        <w:rPr>
          <w:rtl/>
        </w:rPr>
        <w:t>שליחת קו"ח למייל</w:t>
      </w:r>
      <w:r w:rsidRPr="00CD0CEA">
        <w:t xml:space="preserve">  </w:t>
      </w:r>
      <w:hyperlink r:id="rId5" w:tgtFrame="_blank" w:history="1">
        <w:r w:rsidRPr="00CD0CEA">
          <w:rPr>
            <w:rStyle w:val="Hyperlink"/>
          </w:rPr>
          <w:t>gmulos@histadrut.org.il</w:t>
        </w:r>
      </w:hyperlink>
      <w:r w:rsidRPr="00CD0CEA">
        <w:t> </w:t>
      </w:r>
    </w:p>
    <w:sectPr w:rsidR="00CD0CEA" w:rsidSect="00CD0CEA">
      <w:pgSz w:w="11906" w:h="16838"/>
      <w:pgMar w:top="709" w:right="1077" w:bottom="851" w:left="1077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EA"/>
    <w:rsid w:val="00316160"/>
    <w:rsid w:val="00B41277"/>
    <w:rsid w:val="00CD0CEA"/>
    <w:rsid w:val="00E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4238B2"/>
  <w15:chartTrackingRefBased/>
  <w15:docId w15:val="{CAF7717D-7BE8-46CC-8974-AF4DED0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D0CE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D0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ulos@histadrut.org.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680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גמול עובדים סוציאלים</dc:creator>
  <cp:keywords/>
  <dc:description/>
  <cp:lastModifiedBy>Sarit Cohen</cp:lastModifiedBy>
  <cp:revision>1</cp:revision>
  <dcterms:created xsi:type="dcterms:W3CDTF">2024-09-01T11:48:00Z</dcterms:created>
  <dcterms:modified xsi:type="dcterms:W3CDTF">2024-09-01T11:56:00Z</dcterms:modified>
</cp:coreProperties>
</file>