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544" w:rsidRDefault="00861544" w:rsidP="00406957">
      <w:pPr>
        <w:spacing w:line="360" w:lineRule="auto"/>
        <w:rPr>
          <w:rFonts w:ascii="David" w:hAnsi="David" w:cs="David"/>
          <w:sz w:val="24"/>
          <w:szCs w:val="24"/>
          <w:rtl/>
        </w:rPr>
      </w:pPr>
    </w:p>
    <w:p w:rsidR="00822F88" w:rsidRDefault="00822F88" w:rsidP="00406957">
      <w:pPr>
        <w:spacing w:line="360" w:lineRule="auto"/>
        <w:rPr>
          <w:rFonts w:ascii="David" w:hAnsi="David" w:cs="David"/>
          <w:sz w:val="24"/>
          <w:szCs w:val="24"/>
          <w:rtl/>
        </w:rPr>
      </w:pPr>
    </w:p>
    <w:p w:rsidR="00822F88" w:rsidRDefault="00822F88" w:rsidP="00406957">
      <w:pPr>
        <w:spacing w:line="360" w:lineRule="auto"/>
        <w:rPr>
          <w:rFonts w:ascii="David" w:hAnsi="David" w:cs="David"/>
          <w:sz w:val="24"/>
          <w:szCs w:val="24"/>
          <w:rtl/>
        </w:rPr>
      </w:pPr>
    </w:p>
    <w:p w:rsidR="00886F55" w:rsidRDefault="00822F88" w:rsidP="00886F55">
      <w:pPr>
        <w:spacing w:line="36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p>
    <w:p w:rsidR="00886F55" w:rsidRPr="00F8002E" w:rsidRDefault="00886F55" w:rsidP="003E01F9">
      <w:pPr>
        <w:spacing w:line="360" w:lineRule="auto"/>
        <w:jc w:val="center"/>
        <w:rPr>
          <w:rFonts w:ascii="David" w:hAnsi="David" w:cs="David"/>
          <w:b/>
          <w:bCs/>
          <w:color w:val="7030A0"/>
          <w:sz w:val="28"/>
          <w:szCs w:val="28"/>
          <w:u w:val="single"/>
          <w:rtl/>
        </w:rPr>
      </w:pPr>
      <w:r w:rsidRPr="00F8002E">
        <w:rPr>
          <w:rFonts w:ascii="David" w:hAnsi="David" w:cs="David"/>
          <w:b/>
          <w:bCs/>
          <w:color w:val="7030A0"/>
          <w:sz w:val="28"/>
          <w:szCs w:val="28"/>
          <w:u w:val="single"/>
          <w:rtl/>
        </w:rPr>
        <w:t>ליחידת האימהות בבית שבתי לוי דרושה עו"ס בהיקף משרה</w:t>
      </w:r>
      <w:r w:rsidRPr="00F8002E">
        <w:rPr>
          <w:rFonts w:ascii="David" w:hAnsi="David" w:cs="David" w:hint="cs"/>
          <w:b/>
          <w:bCs/>
          <w:color w:val="7030A0"/>
          <w:sz w:val="28"/>
          <w:szCs w:val="28"/>
          <w:u w:val="single"/>
          <w:rtl/>
        </w:rPr>
        <w:t xml:space="preserve"> של </w:t>
      </w:r>
      <w:r w:rsidR="00162EF2" w:rsidRPr="00F8002E">
        <w:rPr>
          <w:rFonts w:ascii="David" w:hAnsi="David" w:cs="David" w:hint="cs"/>
          <w:b/>
          <w:bCs/>
          <w:color w:val="7030A0"/>
          <w:sz w:val="28"/>
          <w:szCs w:val="28"/>
          <w:u w:val="single"/>
          <w:rtl/>
        </w:rPr>
        <w:t>5</w:t>
      </w:r>
      <w:r w:rsidRPr="00F8002E">
        <w:rPr>
          <w:rFonts w:ascii="David" w:hAnsi="David" w:cs="David" w:hint="cs"/>
          <w:b/>
          <w:bCs/>
          <w:color w:val="7030A0"/>
          <w:sz w:val="28"/>
          <w:szCs w:val="28"/>
          <w:u w:val="single"/>
          <w:rtl/>
        </w:rPr>
        <w:t>0%</w:t>
      </w:r>
      <w:r w:rsidRPr="00F8002E">
        <w:rPr>
          <w:rFonts w:ascii="David" w:hAnsi="David" w:cs="David"/>
          <w:b/>
          <w:bCs/>
          <w:color w:val="7030A0"/>
          <w:sz w:val="28"/>
          <w:szCs w:val="28"/>
          <w:u w:val="single"/>
          <w:rtl/>
        </w:rPr>
        <w:t>.</w:t>
      </w:r>
    </w:p>
    <w:p w:rsidR="00886F55" w:rsidRPr="003E01F9" w:rsidRDefault="00886F55" w:rsidP="00886F55">
      <w:pPr>
        <w:spacing w:line="360" w:lineRule="auto"/>
        <w:rPr>
          <w:rFonts w:asciiTheme="majorBidi" w:hAnsiTheme="majorBidi" w:cstheme="majorBidi"/>
          <w:sz w:val="24"/>
          <w:szCs w:val="24"/>
          <w:rtl/>
        </w:rPr>
      </w:pPr>
      <w:r w:rsidRPr="003E01F9">
        <w:rPr>
          <w:rFonts w:asciiTheme="majorBidi" w:hAnsiTheme="majorBidi" w:cstheme="majorBidi"/>
          <w:sz w:val="24"/>
          <w:szCs w:val="24"/>
          <w:rtl/>
        </w:rPr>
        <w:t>יחידת אימהות בבית שבתי לוי הינה יחידה בה שוהות אימהות לילדים בגיל הרך המצויים בסיכון. מתוך כך, הוקמה היחידה המעניקה ליווי, הדרכה וטיפול אינטנסיביים על פני 24 שעות ביממה. הילדים שוהים ביחידה תחת צו בית משפט לנוער.</w:t>
      </w:r>
    </w:p>
    <w:p w:rsidR="00886F55" w:rsidRPr="003E01F9" w:rsidRDefault="00886F55" w:rsidP="00886F55">
      <w:pPr>
        <w:spacing w:line="360" w:lineRule="auto"/>
        <w:rPr>
          <w:rFonts w:asciiTheme="majorBidi" w:hAnsiTheme="majorBidi" w:cstheme="majorBidi"/>
          <w:sz w:val="24"/>
          <w:szCs w:val="24"/>
          <w:rtl/>
        </w:rPr>
      </w:pPr>
      <w:r w:rsidRPr="003E01F9">
        <w:rPr>
          <w:rFonts w:asciiTheme="majorBidi" w:hAnsiTheme="majorBidi" w:cstheme="majorBidi"/>
          <w:sz w:val="24"/>
          <w:szCs w:val="24"/>
          <w:rtl/>
        </w:rPr>
        <w:t>העבודה כוללת הענקת טיפול רגשי פרטני, דיאדי וקבוצתי לאימהות ולילדים השוהים ביחידה, הדרכת צוות, השתתפות בישיבות צוות רב מקצועי, ייצוג בבתי משפט, השתתפות בוועדות להערכה ולתכנון טיפול, קשרים עם גורמים בקהילה ויכולת  כתיבה מקצועית.</w:t>
      </w:r>
    </w:p>
    <w:p w:rsidR="00886F55" w:rsidRPr="003E01F9" w:rsidRDefault="00886F55" w:rsidP="00886F55">
      <w:pPr>
        <w:spacing w:line="360" w:lineRule="auto"/>
        <w:rPr>
          <w:rFonts w:asciiTheme="majorBidi" w:hAnsiTheme="majorBidi" w:cstheme="majorBidi"/>
          <w:sz w:val="24"/>
          <w:szCs w:val="24"/>
          <w:rtl/>
        </w:rPr>
      </w:pPr>
      <w:r w:rsidRPr="003E01F9">
        <w:rPr>
          <w:rFonts w:asciiTheme="majorBidi" w:hAnsiTheme="majorBidi" w:cstheme="majorBidi"/>
          <w:sz w:val="24"/>
          <w:szCs w:val="24"/>
          <w:u w:val="single"/>
          <w:rtl/>
        </w:rPr>
        <w:t>דרישות התפקיד</w:t>
      </w:r>
      <w:r w:rsidRPr="003E01F9">
        <w:rPr>
          <w:rFonts w:asciiTheme="majorBidi" w:hAnsiTheme="majorBidi" w:cstheme="majorBidi"/>
          <w:sz w:val="24"/>
          <w:szCs w:val="24"/>
          <w:rtl/>
        </w:rPr>
        <w:t>:</w:t>
      </w:r>
    </w:p>
    <w:p w:rsidR="00886F55" w:rsidRPr="003E01F9" w:rsidRDefault="00886F55" w:rsidP="00886F55">
      <w:pPr>
        <w:pStyle w:val="a9"/>
        <w:numPr>
          <w:ilvl w:val="0"/>
          <w:numId w:val="6"/>
        </w:numPr>
        <w:spacing w:line="360" w:lineRule="auto"/>
        <w:rPr>
          <w:rFonts w:asciiTheme="majorBidi" w:hAnsiTheme="majorBidi" w:cstheme="majorBidi"/>
          <w:sz w:val="24"/>
          <w:szCs w:val="24"/>
        </w:rPr>
      </w:pPr>
      <w:r w:rsidRPr="003E01F9">
        <w:rPr>
          <w:rFonts w:asciiTheme="majorBidi" w:hAnsiTheme="majorBidi" w:cstheme="majorBidi"/>
          <w:sz w:val="24"/>
          <w:szCs w:val="24"/>
          <w:rtl/>
        </w:rPr>
        <w:t>תואר שני יהווה יתרון</w:t>
      </w:r>
    </w:p>
    <w:p w:rsidR="00886F55" w:rsidRPr="003E01F9" w:rsidRDefault="00886F55" w:rsidP="00886F55">
      <w:pPr>
        <w:pStyle w:val="a9"/>
        <w:numPr>
          <w:ilvl w:val="0"/>
          <w:numId w:val="6"/>
        </w:numPr>
        <w:spacing w:line="360" w:lineRule="auto"/>
        <w:rPr>
          <w:rFonts w:asciiTheme="majorBidi" w:hAnsiTheme="majorBidi" w:cstheme="majorBidi"/>
          <w:sz w:val="24"/>
          <w:szCs w:val="24"/>
        </w:rPr>
      </w:pPr>
      <w:r w:rsidRPr="003E01F9">
        <w:rPr>
          <w:rFonts w:asciiTheme="majorBidi" w:hAnsiTheme="majorBidi" w:cstheme="majorBidi"/>
          <w:sz w:val="24"/>
          <w:szCs w:val="24"/>
          <w:rtl/>
        </w:rPr>
        <w:t xml:space="preserve">יתרון לניסיון בעבודה עם הורים וילדים </w:t>
      </w:r>
    </w:p>
    <w:p w:rsidR="00886F55" w:rsidRPr="003E01F9" w:rsidRDefault="00886F55" w:rsidP="00886F55">
      <w:pPr>
        <w:pStyle w:val="a9"/>
        <w:numPr>
          <w:ilvl w:val="0"/>
          <w:numId w:val="6"/>
        </w:numPr>
        <w:spacing w:line="360" w:lineRule="auto"/>
        <w:rPr>
          <w:rFonts w:asciiTheme="majorBidi" w:hAnsiTheme="majorBidi" w:cstheme="majorBidi"/>
          <w:sz w:val="24"/>
          <w:szCs w:val="24"/>
        </w:rPr>
      </w:pPr>
      <w:r w:rsidRPr="003E01F9">
        <w:rPr>
          <w:rFonts w:asciiTheme="majorBidi" w:hAnsiTheme="majorBidi" w:cstheme="majorBidi"/>
          <w:sz w:val="24"/>
          <w:szCs w:val="24"/>
          <w:rtl/>
        </w:rPr>
        <w:t>נוכחות בימי רביעי, חובה</w:t>
      </w:r>
    </w:p>
    <w:p w:rsidR="00886F55" w:rsidRPr="003E01F9" w:rsidRDefault="00886F55" w:rsidP="00886F55">
      <w:pPr>
        <w:pStyle w:val="a9"/>
        <w:numPr>
          <w:ilvl w:val="0"/>
          <w:numId w:val="6"/>
        </w:numPr>
        <w:spacing w:line="360" w:lineRule="auto"/>
        <w:rPr>
          <w:rFonts w:asciiTheme="majorBidi" w:hAnsiTheme="majorBidi" w:cstheme="majorBidi"/>
          <w:sz w:val="24"/>
          <w:szCs w:val="24"/>
        </w:rPr>
      </w:pPr>
      <w:r w:rsidRPr="003E01F9">
        <w:rPr>
          <w:rFonts w:asciiTheme="majorBidi" w:hAnsiTheme="majorBidi" w:cstheme="majorBidi"/>
          <w:sz w:val="24"/>
          <w:szCs w:val="24"/>
          <w:rtl/>
        </w:rPr>
        <w:t>זמינות</w:t>
      </w:r>
    </w:p>
    <w:p w:rsidR="00886F55" w:rsidRPr="003E01F9" w:rsidRDefault="00886F55" w:rsidP="00886F55">
      <w:pPr>
        <w:pStyle w:val="a9"/>
        <w:numPr>
          <w:ilvl w:val="0"/>
          <w:numId w:val="6"/>
        </w:numPr>
        <w:spacing w:line="360" w:lineRule="auto"/>
        <w:rPr>
          <w:rFonts w:asciiTheme="majorBidi" w:hAnsiTheme="majorBidi" w:cstheme="majorBidi"/>
          <w:sz w:val="24"/>
          <w:szCs w:val="24"/>
        </w:rPr>
      </w:pPr>
      <w:r w:rsidRPr="003E01F9">
        <w:rPr>
          <w:rFonts w:asciiTheme="majorBidi" w:hAnsiTheme="majorBidi" w:cstheme="majorBidi"/>
          <w:sz w:val="24"/>
          <w:szCs w:val="24"/>
          <w:rtl/>
        </w:rPr>
        <w:t>אחת לשבוע, עבודה בשעות אחר הצהרים</w:t>
      </w:r>
    </w:p>
    <w:p w:rsidR="00886F55" w:rsidRPr="003E01F9" w:rsidRDefault="00886F55" w:rsidP="00886F55">
      <w:pPr>
        <w:spacing w:line="360" w:lineRule="auto"/>
        <w:rPr>
          <w:rFonts w:asciiTheme="majorBidi" w:hAnsiTheme="majorBidi" w:cstheme="majorBidi"/>
          <w:sz w:val="24"/>
          <w:szCs w:val="24"/>
          <w:rtl/>
        </w:rPr>
      </w:pPr>
      <w:r w:rsidRPr="003E01F9">
        <w:rPr>
          <w:rFonts w:asciiTheme="majorBidi" w:hAnsiTheme="majorBidi" w:cstheme="majorBidi"/>
          <w:sz w:val="24"/>
          <w:szCs w:val="24"/>
          <w:rtl/>
        </w:rPr>
        <w:t>אזור חיפה והסביבה הקרובה</w:t>
      </w:r>
    </w:p>
    <w:p w:rsidR="00886F55" w:rsidRPr="003E01F9" w:rsidRDefault="00886F55" w:rsidP="00886F55">
      <w:pPr>
        <w:spacing w:line="360" w:lineRule="auto"/>
        <w:rPr>
          <w:rFonts w:asciiTheme="majorBidi" w:hAnsiTheme="majorBidi" w:cstheme="majorBidi"/>
          <w:sz w:val="24"/>
          <w:szCs w:val="24"/>
        </w:rPr>
      </w:pPr>
      <w:r w:rsidRPr="003E01F9">
        <w:rPr>
          <w:rFonts w:asciiTheme="majorBidi" w:hAnsiTheme="majorBidi" w:cstheme="majorBidi"/>
          <w:sz w:val="24"/>
          <w:szCs w:val="24"/>
          <w:rtl/>
        </w:rPr>
        <w:t xml:space="preserve">שליחת קורות חיים באמצעות המייל: </w:t>
      </w:r>
      <w:r w:rsidR="00162EF2" w:rsidRPr="003E01F9">
        <w:rPr>
          <w:rFonts w:asciiTheme="majorBidi" w:hAnsiTheme="majorBidi" w:cstheme="majorBidi"/>
          <w:sz w:val="24"/>
          <w:szCs w:val="24"/>
        </w:rPr>
        <w:t>nitza</w:t>
      </w:r>
      <w:r w:rsidRPr="003E01F9">
        <w:rPr>
          <w:rFonts w:asciiTheme="majorBidi" w:hAnsiTheme="majorBidi" w:cstheme="majorBidi"/>
          <w:sz w:val="24"/>
          <w:szCs w:val="24"/>
        </w:rPr>
        <w:t>@shabtailevi.org</w:t>
      </w:r>
    </w:p>
    <w:p w:rsidR="00886F55" w:rsidRPr="003E01F9" w:rsidRDefault="00886F55" w:rsidP="00886F55">
      <w:pPr>
        <w:spacing w:line="360" w:lineRule="auto"/>
        <w:rPr>
          <w:rFonts w:asciiTheme="majorBidi" w:hAnsiTheme="majorBidi" w:cstheme="majorBidi"/>
          <w:sz w:val="24"/>
          <w:szCs w:val="24"/>
          <w:rtl/>
        </w:rPr>
      </w:pPr>
      <w:r w:rsidRPr="003E01F9">
        <w:rPr>
          <w:rFonts w:asciiTheme="majorBidi" w:hAnsiTheme="majorBidi" w:cstheme="majorBidi"/>
          <w:sz w:val="24"/>
          <w:szCs w:val="24"/>
          <w:rtl/>
        </w:rPr>
        <w:t xml:space="preserve">פניות מתאימות </w:t>
      </w:r>
      <w:proofErr w:type="spellStart"/>
      <w:r w:rsidRPr="003E01F9">
        <w:rPr>
          <w:rFonts w:asciiTheme="majorBidi" w:hAnsiTheme="majorBidi" w:cstheme="majorBidi"/>
          <w:sz w:val="24"/>
          <w:szCs w:val="24"/>
          <w:rtl/>
        </w:rPr>
        <w:t>תיעננה</w:t>
      </w:r>
      <w:proofErr w:type="spellEnd"/>
    </w:p>
    <w:p w:rsidR="00F8002E" w:rsidRPr="00867569" w:rsidRDefault="00F8002E" w:rsidP="00F8002E">
      <w:pPr>
        <w:spacing w:line="360" w:lineRule="auto"/>
        <w:jc w:val="center"/>
        <w:rPr>
          <w:rFonts w:ascii="David" w:hAnsi="David" w:cs="David"/>
          <w:sz w:val="24"/>
          <w:szCs w:val="24"/>
        </w:rPr>
      </w:pPr>
      <w:bookmarkStart w:id="0" w:name="_GoBack"/>
      <w:r>
        <w:rPr>
          <w:rFonts w:ascii="David" w:hAnsi="David" w:cs="David"/>
          <w:noProof/>
          <w:sz w:val="24"/>
          <w:szCs w:val="24"/>
        </w:rPr>
        <w:drawing>
          <wp:inline distT="0" distB="0" distL="0" distR="0" wp14:anchorId="404BBAA5">
            <wp:extent cx="2620329" cy="1743710"/>
            <wp:effectExtent l="0" t="0" r="8890" b="889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20329" cy="1743710"/>
                    </a:xfrm>
                    <a:prstGeom prst="rect">
                      <a:avLst/>
                    </a:prstGeom>
                    <a:noFill/>
                  </pic:spPr>
                </pic:pic>
              </a:graphicData>
            </a:graphic>
          </wp:inline>
        </w:drawing>
      </w:r>
    </w:p>
    <w:bookmarkEnd w:id="0"/>
    <w:p w:rsidR="006D1182" w:rsidRDefault="006D1182" w:rsidP="006D1182">
      <w:pPr>
        <w:spacing w:line="360" w:lineRule="auto"/>
        <w:rPr>
          <w:rFonts w:ascii="David" w:hAnsi="David" w:cs="David"/>
          <w:sz w:val="24"/>
          <w:szCs w:val="24"/>
        </w:rPr>
      </w:pPr>
    </w:p>
    <w:p w:rsidR="00822F88" w:rsidRDefault="00822F88" w:rsidP="00406957">
      <w:pPr>
        <w:spacing w:line="36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p>
    <w:p w:rsidR="00AD5084" w:rsidRDefault="00AD5084" w:rsidP="00406957">
      <w:pPr>
        <w:spacing w:line="360" w:lineRule="auto"/>
        <w:rPr>
          <w:rFonts w:ascii="David" w:hAnsi="David" w:cs="David"/>
          <w:sz w:val="24"/>
          <w:szCs w:val="24"/>
          <w:rtl/>
        </w:rPr>
      </w:pPr>
    </w:p>
    <w:sectPr w:rsidR="00AD5084" w:rsidSect="00F857DE">
      <w:headerReference w:type="default" r:id="rId9"/>
      <w:footerReference w:type="default" r:id="rId10"/>
      <w:pgSz w:w="11906" w:h="16838"/>
      <w:pgMar w:top="-1447" w:right="720" w:bottom="284" w:left="720" w:header="0"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93F" w:rsidRDefault="00AC093F" w:rsidP="009E61B2">
      <w:pPr>
        <w:spacing w:after="0" w:line="240" w:lineRule="auto"/>
      </w:pPr>
      <w:r>
        <w:separator/>
      </w:r>
    </w:p>
  </w:endnote>
  <w:endnote w:type="continuationSeparator" w:id="0">
    <w:p w:rsidR="00AC093F" w:rsidRDefault="00AC093F" w:rsidP="009E6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Aharoni">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042944206"/>
      <w:docPartObj>
        <w:docPartGallery w:val="Page Numbers (Bottom of Page)"/>
        <w:docPartUnique/>
      </w:docPartObj>
    </w:sdtPr>
    <w:sdtEndPr>
      <w:rPr>
        <w:cs/>
      </w:rPr>
    </w:sdtEndPr>
    <w:sdtContent>
      <w:p w:rsidR="00736655" w:rsidRDefault="00736655">
        <w:pPr>
          <w:pStyle w:val="a5"/>
          <w:jc w:val="center"/>
          <w:rPr>
            <w:rtl/>
            <w:cs/>
          </w:rPr>
        </w:pPr>
        <w:r>
          <w:fldChar w:fldCharType="begin"/>
        </w:r>
        <w:r>
          <w:rPr>
            <w:rtl/>
            <w:cs/>
          </w:rPr>
          <w:instrText>PAGE   \* MERGEFORMAT</w:instrText>
        </w:r>
        <w:r>
          <w:fldChar w:fldCharType="separate"/>
        </w:r>
        <w:r w:rsidR="008B465B" w:rsidRPr="008B465B">
          <w:rPr>
            <w:noProof/>
            <w:rtl/>
            <w:lang w:val="he-IL"/>
          </w:rPr>
          <w:t>1</w:t>
        </w:r>
        <w:r>
          <w:fldChar w:fldCharType="end"/>
        </w:r>
      </w:p>
    </w:sdtContent>
  </w:sdt>
  <w:p w:rsidR="00E8745B" w:rsidRDefault="00E874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93F" w:rsidRDefault="00AC093F" w:rsidP="009E61B2">
      <w:pPr>
        <w:spacing w:after="0" w:line="240" w:lineRule="auto"/>
      </w:pPr>
      <w:r>
        <w:separator/>
      </w:r>
    </w:p>
  </w:footnote>
  <w:footnote w:type="continuationSeparator" w:id="0">
    <w:p w:rsidR="00AC093F" w:rsidRDefault="00AC093F" w:rsidP="009E6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1D2" w:rsidRDefault="00F857DE" w:rsidP="00B040C0">
    <w:pPr>
      <w:pStyle w:val="a3"/>
      <w:rPr>
        <w:rtl/>
      </w:rPr>
    </w:pPr>
    <w:r>
      <w:rPr>
        <w:b/>
        <w:bCs/>
        <w:noProof/>
        <w:color w:val="244061"/>
        <w:sz w:val="26"/>
        <w:szCs w:val="26"/>
        <w:rtl/>
      </w:rPr>
      <w:drawing>
        <wp:anchor distT="0" distB="0" distL="114300" distR="114300" simplePos="0" relativeHeight="251659264" behindDoc="1" locked="0" layoutInCell="1" allowOverlap="1" wp14:anchorId="561AAEE6" wp14:editId="58B4897E">
          <wp:simplePos x="0" y="0"/>
          <wp:positionH relativeFrom="margin">
            <wp:posOffset>2826385</wp:posOffset>
          </wp:positionH>
          <wp:positionV relativeFrom="margin">
            <wp:posOffset>-671195</wp:posOffset>
          </wp:positionV>
          <wp:extent cx="1323975" cy="1278890"/>
          <wp:effectExtent l="0" t="0" r="9525" b="0"/>
          <wp:wrapSquare wrapText="bothSides"/>
          <wp:docPr id="32" name="תמונה 0" descr="logo 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0" descr="logo sh.jpg"/>
                  <pic:cNvPicPr>
                    <a:picLocks noChangeAspect="1" noChangeArrowheads="1"/>
                  </pic:cNvPicPr>
                </pic:nvPicPr>
                <pic:blipFill>
                  <a:blip r:embed="rId1"/>
                  <a:srcRect/>
                  <a:stretch>
                    <a:fillRect/>
                  </a:stretch>
                </pic:blipFill>
                <pic:spPr bwMode="auto">
                  <a:xfrm>
                    <a:off x="0" y="0"/>
                    <a:ext cx="1323975" cy="1278890"/>
                  </a:xfrm>
                  <a:prstGeom prst="rect">
                    <a:avLst/>
                  </a:prstGeom>
                  <a:noFill/>
                </pic:spPr>
              </pic:pic>
            </a:graphicData>
          </a:graphic>
          <wp14:sizeRelH relativeFrom="margin">
            <wp14:pctWidth>0</wp14:pctWidth>
          </wp14:sizeRelH>
          <wp14:sizeRelV relativeFrom="margin">
            <wp14:pctHeight>0</wp14:pctHeight>
          </wp14:sizeRelV>
        </wp:anchor>
      </w:drawing>
    </w:r>
  </w:p>
  <w:p w:rsidR="009F01D2" w:rsidRDefault="009F01D2" w:rsidP="00E8745B">
    <w:pPr>
      <w:pStyle w:val="a3"/>
      <w:rPr>
        <w:rtl/>
      </w:rPr>
    </w:pPr>
  </w:p>
  <w:p w:rsidR="009F01D2" w:rsidRDefault="009F01D2" w:rsidP="00E8745B">
    <w:pPr>
      <w:pStyle w:val="a3"/>
      <w:rPr>
        <w:rtl/>
      </w:rPr>
    </w:pPr>
  </w:p>
  <w:p w:rsidR="009F01D2" w:rsidRDefault="009F01D2" w:rsidP="00E8745B">
    <w:pPr>
      <w:pStyle w:val="a3"/>
      <w:rPr>
        <w:rtl/>
      </w:rPr>
    </w:pPr>
  </w:p>
  <w:p w:rsidR="009F01D2" w:rsidRDefault="009F01D2" w:rsidP="00E8745B">
    <w:pPr>
      <w:pStyle w:val="a3"/>
      <w:rPr>
        <w:rtl/>
      </w:rPr>
    </w:pPr>
  </w:p>
  <w:tbl>
    <w:tblPr>
      <w:tblpPr w:leftFromText="180" w:rightFromText="180" w:vertAnchor="page" w:horzAnchor="margin" w:tblpY="1111"/>
      <w:tblW w:w="10461" w:type="dxa"/>
      <w:tblLook w:val="0400" w:firstRow="0" w:lastRow="0" w:firstColumn="0" w:lastColumn="0" w:noHBand="0" w:noVBand="1"/>
    </w:tblPr>
    <w:tblGrid>
      <w:gridCol w:w="4312"/>
      <w:gridCol w:w="2318"/>
      <w:gridCol w:w="3831"/>
    </w:tblGrid>
    <w:tr w:rsidR="00E8745B" w:rsidRPr="00422347" w:rsidTr="00D75370">
      <w:tc>
        <w:tcPr>
          <w:tcW w:w="4312" w:type="dxa"/>
        </w:tcPr>
        <w:p w:rsidR="00E8745B" w:rsidRPr="00AB5AE0" w:rsidRDefault="00E8745B" w:rsidP="00D75370">
          <w:pPr>
            <w:spacing w:after="0"/>
            <w:jc w:val="center"/>
            <w:rPr>
              <w:rFonts w:asciiTheme="majorBidi" w:hAnsiTheme="majorBidi" w:cstheme="majorBidi"/>
              <w:color w:val="002060"/>
              <w:sz w:val="24"/>
              <w:szCs w:val="24"/>
            </w:rPr>
          </w:pPr>
          <w:r w:rsidRPr="00AB5AE0">
            <w:rPr>
              <w:rFonts w:asciiTheme="majorBidi" w:hAnsiTheme="majorBidi" w:cs="Guttman Aharoni"/>
              <w:b/>
              <w:bCs/>
              <w:color w:val="002060"/>
              <w:sz w:val="36"/>
              <w:szCs w:val="36"/>
            </w:rPr>
            <w:t>SHABTAI  LEVI  HOME</w:t>
          </w:r>
          <w:r w:rsidRPr="00AB5AE0">
            <w:rPr>
              <w:rFonts w:asciiTheme="majorBidi" w:hAnsiTheme="majorBidi" w:cstheme="majorBidi"/>
              <w:b/>
              <w:bCs/>
              <w:color w:val="002060"/>
              <w:sz w:val="36"/>
              <w:szCs w:val="36"/>
            </w:rPr>
            <w:br/>
          </w:r>
          <w:r w:rsidRPr="00AB5AE0">
            <w:rPr>
              <w:rFonts w:asciiTheme="majorBidi" w:hAnsiTheme="majorBidi" w:cstheme="majorBidi"/>
              <w:b/>
              <w:bCs/>
              <w:color w:val="002060"/>
              <w:sz w:val="24"/>
              <w:szCs w:val="24"/>
            </w:rPr>
            <w:t>Emergency center for at-risk children</w:t>
          </w:r>
        </w:p>
        <w:p w:rsidR="00E8745B" w:rsidRPr="00DE5BCB" w:rsidRDefault="00E8745B" w:rsidP="00D75370">
          <w:pPr>
            <w:spacing w:after="0"/>
            <w:jc w:val="center"/>
            <w:rPr>
              <w:b/>
              <w:bCs/>
              <w:color w:val="244061"/>
              <w:sz w:val="26"/>
              <w:szCs w:val="26"/>
            </w:rPr>
          </w:pPr>
          <w:r w:rsidRPr="00AB5AE0">
            <w:rPr>
              <w:rFonts w:asciiTheme="majorBidi" w:hAnsiTheme="majorBidi" w:cstheme="majorBidi"/>
              <w:b/>
              <w:bCs/>
              <w:color w:val="002060"/>
              <w:sz w:val="24"/>
              <w:szCs w:val="24"/>
            </w:rPr>
            <w:t>mother &amp;</w:t>
          </w:r>
          <w:r w:rsidR="00D75370">
            <w:rPr>
              <w:rFonts w:asciiTheme="majorBidi" w:hAnsiTheme="majorBidi" w:cstheme="majorBidi"/>
              <w:b/>
              <w:bCs/>
              <w:color w:val="002060"/>
              <w:sz w:val="24"/>
              <w:szCs w:val="24"/>
            </w:rPr>
            <w:t xml:space="preserve"> </w:t>
          </w:r>
          <w:r w:rsidRPr="00AB5AE0">
            <w:rPr>
              <w:rFonts w:asciiTheme="majorBidi" w:hAnsiTheme="majorBidi" w:cstheme="majorBidi"/>
              <w:b/>
              <w:bCs/>
              <w:color w:val="002060"/>
              <w:sz w:val="24"/>
              <w:szCs w:val="24"/>
            </w:rPr>
            <w:t>child unit</w:t>
          </w:r>
        </w:p>
      </w:tc>
      <w:tc>
        <w:tcPr>
          <w:tcW w:w="2318" w:type="dxa"/>
        </w:tcPr>
        <w:p w:rsidR="00E8745B" w:rsidRPr="000E151B" w:rsidRDefault="00E8745B" w:rsidP="00D75370">
          <w:pPr>
            <w:spacing w:after="0"/>
            <w:jc w:val="both"/>
            <w:rPr>
              <w:b/>
              <w:bCs/>
              <w:color w:val="002060"/>
              <w:sz w:val="26"/>
              <w:szCs w:val="26"/>
              <w:rtl/>
            </w:rPr>
          </w:pPr>
        </w:p>
      </w:tc>
      <w:tc>
        <w:tcPr>
          <w:tcW w:w="3831" w:type="dxa"/>
        </w:tcPr>
        <w:p w:rsidR="00E8745B" w:rsidRPr="00422347" w:rsidRDefault="00E8745B" w:rsidP="00D75370">
          <w:pPr>
            <w:spacing w:after="0"/>
            <w:jc w:val="center"/>
            <w:rPr>
              <w:rFonts w:asciiTheme="majorBidi" w:hAnsiTheme="majorBidi" w:cs="David"/>
              <w:b/>
              <w:bCs/>
              <w:color w:val="244061"/>
              <w:sz w:val="26"/>
              <w:szCs w:val="26"/>
              <w:rtl/>
            </w:rPr>
          </w:pPr>
          <w:r w:rsidRPr="00E55FED">
            <w:rPr>
              <w:rFonts w:asciiTheme="majorBidi" w:hAnsiTheme="majorBidi" w:cs="David"/>
              <w:b/>
              <w:bCs/>
              <w:color w:val="002060"/>
              <w:sz w:val="40"/>
              <w:szCs w:val="40"/>
              <w:rtl/>
            </w:rPr>
            <w:t>בית שבתי לוי (</w:t>
          </w:r>
          <w:proofErr w:type="spellStart"/>
          <w:r w:rsidRPr="00E55FED">
            <w:rPr>
              <w:rFonts w:asciiTheme="majorBidi" w:hAnsiTheme="majorBidi" w:cs="David"/>
              <w:b/>
              <w:bCs/>
              <w:color w:val="002060"/>
              <w:sz w:val="40"/>
              <w:szCs w:val="40"/>
              <w:rtl/>
            </w:rPr>
            <w:t>ע"ר</w:t>
          </w:r>
          <w:proofErr w:type="spellEnd"/>
          <w:r w:rsidRPr="00E55FED">
            <w:rPr>
              <w:rFonts w:asciiTheme="majorBidi" w:hAnsiTheme="majorBidi" w:cs="David"/>
              <w:b/>
              <w:bCs/>
              <w:color w:val="002060"/>
              <w:sz w:val="40"/>
              <w:szCs w:val="40"/>
              <w:rtl/>
            </w:rPr>
            <w:t>)</w:t>
          </w:r>
          <w:r w:rsidRPr="00E55FED">
            <w:rPr>
              <w:rFonts w:asciiTheme="majorBidi" w:hAnsiTheme="majorBidi" w:cs="David"/>
              <w:b/>
              <w:bCs/>
              <w:color w:val="002060"/>
              <w:sz w:val="26"/>
              <w:szCs w:val="26"/>
              <w:rtl/>
            </w:rPr>
            <w:br/>
          </w:r>
          <w:r w:rsidRPr="00E55FED">
            <w:rPr>
              <w:rFonts w:asciiTheme="majorBidi" w:hAnsiTheme="majorBidi" w:cs="David"/>
              <w:b/>
              <w:bCs/>
              <w:color w:val="002060"/>
              <w:sz w:val="24"/>
              <w:szCs w:val="24"/>
              <w:rtl/>
            </w:rPr>
            <w:t>מרכז חירום לילדים בסיכון בגיל הרך ויחידת אמהות וילדים</w:t>
          </w:r>
        </w:p>
      </w:tc>
    </w:tr>
  </w:tbl>
  <w:p w:rsidR="00E8745B" w:rsidRDefault="00E8745B" w:rsidP="00E8745B">
    <w:pPr>
      <w:pStyle w:val="a3"/>
      <w:rPr>
        <w:rtl/>
        <w:cs/>
      </w:rPr>
    </w:pPr>
  </w:p>
  <w:p w:rsidR="00E8745B" w:rsidRDefault="00E8745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1413"/>
    <w:multiLevelType w:val="hybridMultilevel"/>
    <w:tmpl w:val="A236761A"/>
    <w:lvl w:ilvl="0" w:tplc="3FECB5BC">
      <w:start w:val="29"/>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B6BD9"/>
    <w:multiLevelType w:val="hybridMultilevel"/>
    <w:tmpl w:val="09369FDA"/>
    <w:lvl w:ilvl="0" w:tplc="5754C79A">
      <w:start w:val="1"/>
      <w:numFmt w:val="decimal"/>
      <w:lvlText w:val="%1."/>
      <w:lvlJc w:val="left"/>
      <w:pPr>
        <w:tabs>
          <w:tab w:val="num" w:pos="248"/>
        </w:tabs>
        <w:ind w:left="248" w:hanging="360"/>
      </w:pPr>
      <w:rPr>
        <w:rFonts w:hint="default"/>
      </w:rPr>
    </w:lvl>
    <w:lvl w:ilvl="1" w:tplc="04090019" w:tentative="1">
      <w:start w:val="1"/>
      <w:numFmt w:val="lowerLetter"/>
      <w:lvlText w:val="%2."/>
      <w:lvlJc w:val="left"/>
      <w:pPr>
        <w:tabs>
          <w:tab w:val="num" w:pos="968"/>
        </w:tabs>
        <w:ind w:left="968" w:hanging="360"/>
      </w:pPr>
    </w:lvl>
    <w:lvl w:ilvl="2" w:tplc="0409001B" w:tentative="1">
      <w:start w:val="1"/>
      <w:numFmt w:val="lowerRoman"/>
      <w:lvlText w:val="%3."/>
      <w:lvlJc w:val="right"/>
      <w:pPr>
        <w:tabs>
          <w:tab w:val="num" w:pos="1688"/>
        </w:tabs>
        <w:ind w:left="1688" w:hanging="180"/>
      </w:pPr>
    </w:lvl>
    <w:lvl w:ilvl="3" w:tplc="0409000F" w:tentative="1">
      <w:start w:val="1"/>
      <w:numFmt w:val="decimal"/>
      <w:lvlText w:val="%4."/>
      <w:lvlJc w:val="left"/>
      <w:pPr>
        <w:tabs>
          <w:tab w:val="num" w:pos="2408"/>
        </w:tabs>
        <w:ind w:left="2408" w:hanging="360"/>
      </w:pPr>
    </w:lvl>
    <w:lvl w:ilvl="4" w:tplc="04090019" w:tentative="1">
      <w:start w:val="1"/>
      <w:numFmt w:val="lowerLetter"/>
      <w:lvlText w:val="%5."/>
      <w:lvlJc w:val="left"/>
      <w:pPr>
        <w:tabs>
          <w:tab w:val="num" w:pos="3128"/>
        </w:tabs>
        <w:ind w:left="3128" w:hanging="360"/>
      </w:pPr>
    </w:lvl>
    <w:lvl w:ilvl="5" w:tplc="0409001B" w:tentative="1">
      <w:start w:val="1"/>
      <w:numFmt w:val="lowerRoman"/>
      <w:lvlText w:val="%6."/>
      <w:lvlJc w:val="right"/>
      <w:pPr>
        <w:tabs>
          <w:tab w:val="num" w:pos="3848"/>
        </w:tabs>
        <w:ind w:left="3848" w:hanging="180"/>
      </w:pPr>
    </w:lvl>
    <w:lvl w:ilvl="6" w:tplc="0409000F" w:tentative="1">
      <w:start w:val="1"/>
      <w:numFmt w:val="decimal"/>
      <w:lvlText w:val="%7."/>
      <w:lvlJc w:val="left"/>
      <w:pPr>
        <w:tabs>
          <w:tab w:val="num" w:pos="4568"/>
        </w:tabs>
        <w:ind w:left="4568" w:hanging="360"/>
      </w:pPr>
    </w:lvl>
    <w:lvl w:ilvl="7" w:tplc="04090019" w:tentative="1">
      <w:start w:val="1"/>
      <w:numFmt w:val="lowerLetter"/>
      <w:lvlText w:val="%8."/>
      <w:lvlJc w:val="left"/>
      <w:pPr>
        <w:tabs>
          <w:tab w:val="num" w:pos="5288"/>
        </w:tabs>
        <w:ind w:left="5288" w:hanging="360"/>
      </w:pPr>
    </w:lvl>
    <w:lvl w:ilvl="8" w:tplc="0409001B" w:tentative="1">
      <w:start w:val="1"/>
      <w:numFmt w:val="lowerRoman"/>
      <w:lvlText w:val="%9."/>
      <w:lvlJc w:val="right"/>
      <w:pPr>
        <w:tabs>
          <w:tab w:val="num" w:pos="6008"/>
        </w:tabs>
        <w:ind w:left="6008" w:hanging="180"/>
      </w:pPr>
    </w:lvl>
  </w:abstractNum>
  <w:abstractNum w:abstractNumId="2" w15:restartNumberingAfterBreak="0">
    <w:nsid w:val="4F4846C0"/>
    <w:multiLevelType w:val="hybridMultilevel"/>
    <w:tmpl w:val="0C5A3096"/>
    <w:lvl w:ilvl="0" w:tplc="749A95D8">
      <w:numFmt w:val="bullet"/>
      <w:lvlText w:val="-"/>
      <w:lvlJc w:val="left"/>
      <w:pPr>
        <w:ind w:left="720" w:hanging="360"/>
      </w:pPr>
      <w:rPr>
        <w:rFonts w:ascii="David" w:eastAsiaTheme="minorHAnsi" w:hAnsi="David" w:cs="David"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E75F5F"/>
    <w:multiLevelType w:val="hybridMultilevel"/>
    <w:tmpl w:val="5DE23A1A"/>
    <w:lvl w:ilvl="0" w:tplc="2CE0E7E8">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987BE1"/>
    <w:multiLevelType w:val="hybridMultilevel"/>
    <w:tmpl w:val="E4820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D8217F"/>
    <w:multiLevelType w:val="hybridMultilevel"/>
    <w:tmpl w:val="FD2648C6"/>
    <w:lvl w:ilvl="0" w:tplc="59C07758">
      <w:start w:val="1"/>
      <w:numFmt w:val="bullet"/>
      <w:lvlText w:val="-"/>
      <w:lvlJc w:val="left"/>
      <w:pPr>
        <w:tabs>
          <w:tab w:val="num" w:pos="720"/>
        </w:tabs>
        <w:ind w:left="720" w:hanging="360"/>
      </w:pPr>
      <w:rPr>
        <w:rFonts w:ascii="Times New Roman" w:eastAsia="Times New Roman" w:hAnsi="Times New Roman" w:cs="Davi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1B2"/>
    <w:rsid w:val="000067E7"/>
    <w:rsid w:val="00011BA6"/>
    <w:rsid w:val="00025FAA"/>
    <w:rsid w:val="0002666A"/>
    <w:rsid w:val="00032AEA"/>
    <w:rsid w:val="000429DB"/>
    <w:rsid w:val="00074F87"/>
    <w:rsid w:val="000A569C"/>
    <w:rsid w:val="000A5F6F"/>
    <w:rsid w:val="000D40BA"/>
    <w:rsid w:val="000D7568"/>
    <w:rsid w:val="000F25BE"/>
    <w:rsid w:val="000F46F3"/>
    <w:rsid w:val="00107AF8"/>
    <w:rsid w:val="0013585B"/>
    <w:rsid w:val="001423FE"/>
    <w:rsid w:val="00162EF2"/>
    <w:rsid w:val="00165EE6"/>
    <w:rsid w:val="00167EBC"/>
    <w:rsid w:val="00172303"/>
    <w:rsid w:val="001937D8"/>
    <w:rsid w:val="001A5D54"/>
    <w:rsid w:val="001A6590"/>
    <w:rsid w:val="001B2BFB"/>
    <w:rsid w:val="001C27C5"/>
    <w:rsid w:val="001C4B30"/>
    <w:rsid w:val="001D4A8E"/>
    <w:rsid w:val="001E2FEC"/>
    <w:rsid w:val="001E3EBD"/>
    <w:rsid w:val="001F2CA3"/>
    <w:rsid w:val="001F4418"/>
    <w:rsid w:val="00216E2C"/>
    <w:rsid w:val="002234D4"/>
    <w:rsid w:val="002422B5"/>
    <w:rsid w:val="00251285"/>
    <w:rsid w:val="0025309B"/>
    <w:rsid w:val="0025690E"/>
    <w:rsid w:val="0026745A"/>
    <w:rsid w:val="002756D5"/>
    <w:rsid w:val="00281E43"/>
    <w:rsid w:val="00283067"/>
    <w:rsid w:val="0028364F"/>
    <w:rsid w:val="00284EF0"/>
    <w:rsid w:val="00287FC3"/>
    <w:rsid w:val="00297550"/>
    <w:rsid w:val="002A0C69"/>
    <w:rsid w:val="002A3F98"/>
    <w:rsid w:val="002A7857"/>
    <w:rsid w:val="002B0CBF"/>
    <w:rsid w:val="002B6049"/>
    <w:rsid w:val="002C4D6D"/>
    <w:rsid w:val="002D21F6"/>
    <w:rsid w:val="002E126F"/>
    <w:rsid w:val="002E47CE"/>
    <w:rsid w:val="002F0C13"/>
    <w:rsid w:val="002F1B77"/>
    <w:rsid w:val="002F1EA9"/>
    <w:rsid w:val="00312642"/>
    <w:rsid w:val="00326A6D"/>
    <w:rsid w:val="003328C0"/>
    <w:rsid w:val="00340590"/>
    <w:rsid w:val="003477E0"/>
    <w:rsid w:val="00376CB2"/>
    <w:rsid w:val="00382A6D"/>
    <w:rsid w:val="00394CD3"/>
    <w:rsid w:val="00394CF3"/>
    <w:rsid w:val="003C3D83"/>
    <w:rsid w:val="003C738F"/>
    <w:rsid w:val="003E01F9"/>
    <w:rsid w:val="003F0B47"/>
    <w:rsid w:val="00406957"/>
    <w:rsid w:val="00412485"/>
    <w:rsid w:val="00414EFC"/>
    <w:rsid w:val="00416E22"/>
    <w:rsid w:val="00423064"/>
    <w:rsid w:val="00427DFD"/>
    <w:rsid w:val="0043699A"/>
    <w:rsid w:val="0045438C"/>
    <w:rsid w:val="00456E25"/>
    <w:rsid w:val="00465358"/>
    <w:rsid w:val="004A37F3"/>
    <w:rsid w:val="004B4A39"/>
    <w:rsid w:val="004C43CA"/>
    <w:rsid w:val="004C55AE"/>
    <w:rsid w:val="004D522F"/>
    <w:rsid w:val="004E1BC2"/>
    <w:rsid w:val="004E3044"/>
    <w:rsid w:val="004E79D0"/>
    <w:rsid w:val="0051070A"/>
    <w:rsid w:val="00513AD2"/>
    <w:rsid w:val="005229FD"/>
    <w:rsid w:val="00530DF1"/>
    <w:rsid w:val="00531675"/>
    <w:rsid w:val="00567201"/>
    <w:rsid w:val="00572072"/>
    <w:rsid w:val="00577D21"/>
    <w:rsid w:val="0059466C"/>
    <w:rsid w:val="005B59E5"/>
    <w:rsid w:val="005B5D4A"/>
    <w:rsid w:val="005C02F3"/>
    <w:rsid w:val="005C15E5"/>
    <w:rsid w:val="005C3B6D"/>
    <w:rsid w:val="005C48E9"/>
    <w:rsid w:val="005C5CD1"/>
    <w:rsid w:val="005E7DD5"/>
    <w:rsid w:val="005F0E8D"/>
    <w:rsid w:val="005F29DE"/>
    <w:rsid w:val="0060218C"/>
    <w:rsid w:val="00604BE0"/>
    <w:rsid w:val="00617378"/>
    <w:rsid w:val="00635E0D"/>
    <w:rsid w:val="00642C01"/>
    <w:rsid w:val="00643274"/>
    <w:rsid w:val="00650189"/>
    <w:rsid w:val="006512EB"/>
    <w:rsid w:val="00652309"/>
    <w:rsid w:val="00672637"/>
    <w:rsid w:val="0068283B"/>
    <w:rsid w:val="00685E0A"/>
    <w:rsid w:val="00696FC8"/>
    <w:rsid w:val="006A280D"/>
    <w:rsid w:val="006C2FF7"/>
    <w:rsid w:val="006D1182"/>
    <w:rsid w:val="006D7843"/>
    <w:rsid w:val="006F22AE"/>
    <w:rsid w:val="00713AE2"/>
    <w:rsid w:val="007177D9"/>
    <w:rsid w:val="007232BF"/>
    <w:rsid w:val="007248CB"/>
    <w:rsid w:val="007303B1"/>
    <w:rsid w:val="00736655"/>
    <w:rsid w:val="007520D5"/>
    <w:rsid w:val="00765A0B"/>
    <w:rsid w:val="00772649"/>
    <w:rsid w:val="007805EF"/>
    <w:rsid w:val="007A08A4"/>
    <w:rsid w:val="007B2A45"/>
    <w:rsid w:val="007C4ED1"/>
    <w:rsid w:val="007C65EE"/>
    <w:rsid w:val="007C66AB"/>
    <w:rsid w:val="007F5236"/>
    <w:rsid w:val="007F6D8B"/>
    <w:rsid w:val="0080707B"/>
    <w:rsid w:val="008219D2"/>
    <w:rsid w:val="00822F88"/>
    <w:rsid w:val="0083697A"/>
    <w:rsid w:val="008507AF"/>
    <w:rsid w:val="008530D1"/>
    <w:rsid w:val="00853D63"/>
    <w:rsid w:val="00855055"/>
    <w:rsid w:val="0085620B"/>
    <w:rsid w:val="00861544"/>
    <w:rsid w:val="008718A0"/>
    <w:rsid w:val="00872612"/>
    <w:rsid w:val="0087381B"/>
    <w:rsid w:val="00874837"/>
    <w:rsid w:val="00875683"/>
    <w:rsid w:val="00877D04"/>
    <w:rsid w:val="00886F55"/>
    <w:rsid w:val="008B45E5"/>
    <w:rsid w:val="008B465B"/>
    <w:rsid w:val="008C115E"/>
    <w:rsid w:val="008C1BEF"/>
    <w:rsid w:val="008F39AD"/>
    <w:rsid w:val="008F3EAF"/>
    <w:rsid w:val="008F760D"/>
    <w:rsid w:val="008F7839"/>
    <w:rsid w:val="009117F5"/>
    <w:rsid w:val="0091343B"/>
    <w:rsid w:val="00942992"/>
    <w:rsid w:val="0094415F"/>
    <w:rsid w:val="00951866"/>
    <w:rsid w:val="009601A9"/>
    <w:rsid w:val="00983F15"/>
    <w:rsid w:val="009A4C67"/>
    <w:rsid w:val="009E2EC0"/>
    <w:rsid w:val="009E61B2"/>
    <w:rsid w:val="009F01D2"/>
    <w:rsid w:val="009F60F9"/>
    <w:rsid w:val="009F6C23"/>
    <w:rsid w:val="00A1045B"/>
    <w:rsid w:val="00A135E0"/>
    <w:rsid w:val="00A33E4B"/>
    <w:rsid w:val="00A43803"/>
    <w:rsid w:val="00A443C7"/>
    <w:rsid w:val="00A54E32"/>
    <w:rsid w:val="00A5521F"/>
    <w:rsid w:val="00A61B10"/>
    <w:rsid w:val="00A63874"/>
    <w:rsid w:val="00A84BBD"/>
    <w:rsid w:val="00AA30B9"/>
    <w:rsid w:val="00AA6793"/>
    <w:rsid w:val="00AA7B80"/>
    <w:rsid w:val="00AB5AE0"/>
    <w:rsid w:val="00AC087E"/>
    <w:rsid w:val="00AC093F"/>
    <w:rsid w:val="00AC7271"/>
    <w:rsid w:val="00AD017E"/>
    <w:rsid w:val="00AD3AF5"/>
    <w:rsid w:val="00AD3B86"/>
    <w:rsid w:val="00AD5084"/>
    <w:rsid w:val="00AD633C"/>
    <w:rsid w:val="00AE2030"/>
    <w:rsid w:val="00AE33FC"/>
    <w:rsid w:val="00B040C0"/>
    <w:rsid w:val="00B04E13"/>
    <w:rsid w:val="00B07503"/>
    <w:rsid w:val="00B15D78"/>
    <w:rsid w:val="00B17104"/>
    <w:rsid w:val="00B21BDE"/>
    <w:rsid w:val="00B2747C"/>
    <w:rsid w:val="00B35E10"/>
    <w:rsid w:val="00B763A1"/>
    <w:rsid w:val="00B94FB6"/>
    <w:rsid w:val="00BB7BCA"/>
    <w:rsid w:val="00BC226B"/>
    <w:rsid w:val="00BD191A"/>
    <w:rsid w:val="00BD4A90"/>
    <w:rsid w:val="00BD4E1D"/>
    <w:rsid w:val="00BF12F0"/>
    <w:rsid w:val="00BF18FE"/>
    <w:rsid w:val="00C03AC2"/>
    <w:rsid w:val="00C053ED"/>
    <w:rsid w:val="00C32672"/>
    <w:rsid w:val="00C41583"/>
    <w:rsid w:val="00C47B2F"/>
    <w:rsid w:val="00C5123F"/>
    <w:rsid w:val="00C71F1F"/>
    <w:rsid w:val="00C83542"/>
    <w:rsid w:val="00C959C0"/>
    <w:rsid w:val="00C97836"/>
    <w:rsid w:val="00CA2E91"/>
    <w:rsid w:val="00CA6ECA"/>
    <w:rsid w:val="00CB10BC"/>
    <w:rsid w:val="00CB1FD1"/>
    <w:rsid w:val="00CC1D3E"/>
    <w:rsid w:val="00CC20C5"/>
    <w:rsid w:val="00CD2190"/>
    <w:rsid w:val="00CF3323"/>
    <w:rsid w:val="00CF7971"/>
    <w:rsid w:val="00D03EDD"/>
    <w:rsid w:val="00D2032D"/>
    <w:rsid w:val="00D42858"/>
    <w:rsid w:val="00D45A28"/>
    <w:rsid w:val="00D47A8A"/>
    <w:rsid w:val="00D553D6"/>
    <w:rsid w:val="00D633B7"/>
    <w:rsid w:val="00D75370"/>
    <w:rsid w:val="00D760FC"/>
    <w:rsid w:val="00D84100"/>
    <w:rsid w:val="00DA1891"/>
    <w:rsid w:val="00DA645A"/>
    <w:rsid w:val="00DD0D22"/>
    <w:rsid w:val="00DF667E"/>
    <w:rsid w:val="00E17A9B"/>
    <w:rsid w:val="00E34AD9"/>
    <w:rsid w:val="00E43EFE"/>
    <w:rsid w:val="00E47001"/>
    <w:rsid w:val="00E55FED"/>
    <w:rsid w:val="00E80C08"/>
    <w:rsid w:val="00E853E1"/>
    <w:rsid w:val="00E8745B"/>
    <w:rsid w:val="00E9026A"/>
    <w:rsid w:val="00E92024"/>
    <w:rsid w:val="00E94D55"/>
    <w:rsid w:val="00EC3D78"/>
    <w:rsid w:val="00F13938"/>
    <w:rsid w:val="00F241C9"/>
    <w:rsid w:val="00F26421"/>
    <w:rsid w:val="00F42516"/>
    <w:rsid w:val="00F7323E"/>
    <w:rsid w:val="00F8002E"/>
    <w:rsid w:val="00F857DE"/>
    <w:rsid w:val="00F9013E"/>
    <w:rsid w:val="00F9191F"/>
    <w:rsid w:val="00F92EC0"/>
    <w:rsid w:val="00F961E9"/>
    <w:rsid w:val="00FA4D0C"/>
    <w:rsid w:val="00FC3DEE"/>
    <w:rsid w:val="00FC674A"/>
    <w:rsid w:val="00FC7C6F"/>
    <w:rsid w:val="00FE58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2A88AA-F949-4F5A-AEEB-F9594E841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6655"/>
    <w:pPr>
      <w:bidi/>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1B2"/>
    <w:pPr>
      <w:tabs>
        <w:tab w:val="center" w:pos="4153"/>
        <w:tab w:val="right" w:pos="8306"/>
      </w:tabs>
      <w:spacing w:after="0" w:line="240" w:lineRule="auto"/>
    </w:pPr>
  </w:style>
  <w:style w:type="character" w:customStyle="1" w:styleId="a4">
    <w:name w:val="כותרת עליונה תו"/>
    <w:basedOn w:val="a0"/>
    <w:link w:val="a3"/>
    <w:uiPriority w:val="99"/>
    <w:rsid w:val="009E61B2"/>
  </w:style>
  <w:style w:type="paragraph" w:styleId="a5">
    <w:name w:val="footer"/>
    <w:basedOn w:val="a"/>
    <w:link w:val="a6"/>
    <w:uiPriority w:val="99"/>
    <w:unhideWhenUsed/>
    <w:rsid w:val="009E61B2"/>
    <w:pPr>
      <w:tabs>
        <w:tab w:val="center" w:pos="4153"/>
        <w:tab w:val="right" w:pos="8306"/>
      </w:tabs>
      <w:spacing w:after="0" w:line="240" w:lineRule="auto"/>
    </w:pPr>
  </w:style>
  <w:style w:type="character" w:customStyle="1" w:styleId="a6">
    <w:name w:val="כותרת תחתונה תו"/>
    <w:basedOn w:val="a0"/>
    <w:link w:val="a5"/>
    <w:uiPriority w:val="99"/>
    <w:rsid w:val="009E61B2"/>
  </w:style>
  <w:style w:type="paragraph" w:styleId="a7">
    <w:name w:val="Balloon Text"/>
    <w:basedOn w:val="a"/>
    <w:link w:val="a8"/>
    <w:uiPriority w:val="99"/>
    <w:semiHidden/>
    <w:unhideWhenUsed/>
    <w:rsid w:val="00685E0A"/>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685E0A"/>
    <w:rPr>
      <w:rFonts w:ascii="Tahoma" w:hAnsi="Tahoma" w:cs="Tahoma"/>
      <w:sz w:val="18"/>
      <w:szCs w:val="18"/>
    </w:rPr>
  </w:style>
  <w:style w:type="paragraph" w:styleId="a9">
    <w:name w:val="List Paragraph"/>
    <w:basedOn w:val="a"/>
    <w:uiPriority w:val="34"/>
    <w:qFormat/>
    <w:rsid w:val="004C43CA"/>
    <w:pPr>
      <w:ind w:left="720"/>
      <w:contextualSpacing/>
    </w:pPr>
  </w:style>
  <w:style w:type="character" w:styleId="Hyperlink">
    <w:name w:val="Hyperlink"/>
    <w:basedOn w:val="a0"/>
    <w:uiPriority w:val="99"/>
    <w:unhideWhenUsed/>
    <w:rsid w:val="00A104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7278">
      <w:bodyDiv w:val="1"/>
      <w:marLeft w:val="0"/>
      <w:marRight w:val="0"/>
      <w:marTop w:val="0"/>
      <w:marBottom w:val="0"/>
      <w:divBdr>
        <w:top w:val="none" w:sz="0" w:space="0" w:color="auto"/>
        <w:left w:val="none" w:sz="0" w:space="0" w:color="auto"/>
        <w:bottom w:val="none" w:sz="0" w:space="0" w:color="auto"/>
        <w:right w:val="none" w:sz="0" w:space="0" w:color="auto"/>
      </w:divBdr>
    </w:div>
    <w:div w:id="196894377">
      <w:bodyDiv w:val="1"/>
      <w:marLeft w:val="0"/>
      <w:marRight w:val="0"/>
      <w:marTop w:val="0"/>
      <w:marBottom w:val="0"/>
      <w:divBdr>
        <w:top w:val="none" w:sz="0" w:space="0" w:color="auto"/>
        <w:left w:val="none" w:sz="0" w:space="0" w:color="auto"/>
        <w:bottom w:val="none" w:sz="0" w:space="0" w:color="auto"/>
        <w:right w:val="none" w:sz="0" w:space="0" w:color="auto"/>
      </w:divBdr>
    </w:div>
    <w:div w:id="579141973">
      <w:bodyDiv w:val="1"/>
      <w:marLeft w:val="0"/>
      <w:marRight w:val="0"/>
      <w:marTop w:val="0"/>
      <w:marBottom w:val="0"/>
      <w:divBdr>
        <w:top w:val="none" w:sz="0" w:space="0" w:color="auto"/>
        <w:left w:val="none" w:sz="0" w:space="0" w:color="auto"/>
        <w:bottom w:val="none" w:sz="0" w:space="0" w:color="auto"/>
        <w:right w:val="none" w:sz="0" w:space="0" w:color="auto"/>
      </w:divBdr>
    </w:div>
    <w:div w:id="1235357220">
      <w:bodyDiv w:val="1"/>
      <w:marLeft w:val="0"/>
      <w:marRight w:val="0"/>
      <w:marTop w:val="0"/>
      <w:marBottom w:val="0"/>
      <w:divBdr>
        <w:top w:val="none" w:sz="0" w:space="0" w:color="auto"/>
        <w:left w:val="none" w:sz="0" w:space="0" w:color="auto"/>
        <w:bottom w:val="none" w:sz="0" w:space="0" w:color="auto"/>
        <w:right w:val="none" w:sz="0" w:space="0" w:color="auto"/>
      </w:divBdr>
    </w:div>
    <w:div w:id="2087995129">
      <w:bodyDiv w:val="1"/>
      <w:marLeft w:val="0"/>
      <w:marRight w:val="0"/>
      <w:marTop w:val="0"/>
      <w:marBottom w:val="0"/>
      <w:divBdr>
        <w:top w:val="none" w:sz="0" w:space="0" w:color="auto"/>
        <w:left w:val="none" w:sz="0" w:space="0" w:color="auto"/>
        <w:bottom w:val="none" w:sz="0" w:space="0" w:color="auto"/>
        <w:right w:val="none" w:sz="0" w:space="0" w:color="auto"/>
      </w:divBdr>
    </w:div>
    <w:div w:id="211794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001F7-8B66-46B3-90D4-AF13640F0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131</Words>
  <Characters>658</Characters>
  <Application>Microsoft Office Word</Application>
  <DocSecurity>0</DocSecurity>
  <Lines>5</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Ruthy</dc:creator>
  <cp:keywords/>
  <dc:description/>
  <cp:lastModifiedBy>Nitza Toren</cp:lastModifiedBy>
  <cp:revision>4</cp:revision>
  <cp:lastPrinted>2022-04-05T10:19:00Z</cp:lastPrinted>
  <dcterms:created xsi:type="dcterms:W3CDTF">2024-01-04T11:32:00Z</dcterms:created>
  <dcterms:modified xsi:type="dcterms:W3CDTF">2024-01-04T11:50:00Z</dcterms:modified>
</cp:coreProperties>
</file>